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74" w:rsidRDefault="00FB2BC4" w:rsidP="00392488">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392488">
        <w:rPr>
          <w:rFonts w:ascii="Times New Roman" w:eastAsia="Times New Roman" w:hAnsi="Times New Roman" w:cs="Times New Roman"/>
          <w:noProof/>
          <w:sz w:val="28"/>
          <w:szCs w:val="28"/>
          <w:lang w:eastAsia="ru-RU"/>
        </w:rPr>
        <w:drawing>
          <wp:inline distT="0" distB="0" distL="0" distR="0">
            <wp:extent cx="6120130" cy="8415179"/>
            <wp:effectExtent l="19050" t="0" r="0" b="0"/>
            <wp:docPr id="1" name="Рисунок 1" descr="G:\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jpg"/>
                    <pic:cNvPicPr>
                      <a:picLocks noChangeAspect="1" noChangeArrowheads="1"/>
                    </pic:cNvPicPr>
                  </pic:nvPicPr>
                  <pic:blipFill>
                    <a:blip r:embed="rId7"/>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r w:rsidRPr="00D95274">
        <w:rPr>
          <w:rFonts w:ascii="Times New Roman" w:eastAsia="Times New Roman" w:hAnsi="Times New Roman" w:cs="Times New Roman"/>
          <w:b/>
          <w:bCs/>
          <w:sz w:val="28"/>
          <w:szCs w:val="28"/>
          <w:lang w:eastAsia="ru-RU"/>
        </w:rPr>
        <w:t>СОДЕРЖАНИЕ</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1</w:t>
      </w:r>
      <w:r w:rsidRPr="00D95274">
        <w:rPr>
          <w:rFonts w:ascii="Times New Roman" w:eastAsia="Times New Roman" w:hAnsi="Times New Roman" w:cs="Times New Roman"/>
          <w:b/>
          <w:bCs/>
          <w:sz w:val="28"/>
          <w:szCs w:val="28"/>
          <w:lang w:eastAsia="ru-RU"/>
        </w:rPr>
        <w:t xml:space="preserve">. </w:t>
      </w:r>
      <w:r w:rsidRPr="00D95274">
        <w:rPr>
          <w:rFonts w:ascii="Times New Roman" w:eastAsia="Times New Roman" w:hAnsi="Times New Roman" w:cs="Times New Roman"/>
          <w:bCs/>
          <w:sz w:val="28"/>
          <w:szCs w:val="28"/>
          <w:lang w:eastAsia="ru-RU"/>
        </w:rPr>
        <w:t>Паспорт Программы развития …………………………………………………3</w:t>
      </w:r>
    </w:p>
    <w:p w:rsidR="00D95274" w:rsidRPr="00D95274" w:rsidRDefault="00D95274" w:rsidP="00D95274">
      <w:pPr>
        <w:spacing w:after="0" w:line="240" w:lineRule="auto"/>
        <w:jc w:val="both"/>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2. Пояснительная записка……………………………………………………7</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3. Информационная справка об учреждении ……………………………………8</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3.1 Общие сведения об учреждении и контингенте детей…………………..8</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3.2. Характеристика педагогического коллектива………………………………10</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3.3 Анализ материально – технической базы……………………………….11</w:t>
      </w:r>
    </w:p>
    <w:p w:rsidR="00D95274" w:rsidRPr="00D95274" w:rsidRDefault="00D95274" w:rsidP="00D95274">
      <w:pPr>
        <w:spacing w:after="0" w:line="240" w:lineRule="auto"/>
        <w:rPr>
          <w:rFonts w:ascii="Times New Roman" w:eastAsia="Times New Roman" w:hAnsi="Times New Roman" w:cs="Times New Roman"/>
          <w:bCs/>
          <w:color w:val="000000"/>
          <w:sz w:val="28"/>
          <w:szCs w:val="28"/>
          <w:lang w:eastAsia="ru-RU"/>
        </w:rPr>
      </w:pPr>
      <w:r w:rsidRPr="00D95274">
        <w:rPr>
          <w:rFonts w:ascii="Times New Roman" w:eastAsia="Times New Roman" w:hAnsi="Times New Roman" w:cs="Times New Roman"/>
          <w:bCs/>
          <w:sz w:val="28"/>
          <w:szCs w:val="28"/>
          <w:lang w:eastAsia="ru-RU"/>
        </w:rPr>
        <w:t>4</w:t>
      </w:r>
      <w:r w:rsidRPr="00D95274">
        <w:rPr>
          <w:rFonts w:ascii="Times New Roman" w:eastAsia="Times New Roman" w:hAnsi="Times New Roman" w:cs="Times New Roman"/>
          <w:bCs/>
          <w:i/>
          <w:sz w:val="28"/>
          <w:szCs w:val="28"/>
          <w:lang w:eastAsia="ru-RU"/>
        </w:rPr>
        <w:t>.</w:t>
      </w:r>
      <w:r w:rsidRPr="00D95274">
        <w:rPr>
          <w:rFonts w:ascii="Times New Roman" w:eastAsia="Times New Roman" w:hAnsi="Times New Roman" w:cs="Times New Roman"/>
          <w:bCs/>
          <w:sz w:val="28"/>
          <w:szCs w:val="28"/>
          <w:lang w:eastAsia="ru-RU"/>
        </w:rPr>
        <w:t>Анализ состояния и</w:t>
      </w:r>
      <w:r w:rsidRPr="00D95274">
        <w:rPr>
          <w:rFonts w:ascii="Times New Roman" w:eastAsia="Times New Roman" w:hAnsi="Times New Roman" w:cs="Times New Roman"/>
          <w:bCs/>
          <w:color w:val="000000"/>
          <w:sz w:val="28"/>
          <w:szCs w:val="28"/>
          <w:lang w:eastAsia="ru-RU"/>
        </w:rPr>
        <w:t xml:space="preserve"> организации образовательного процесса……………....14</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5. Концептуальные основания программы развития ……………………….16</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5.1 Основные положения концепции…………………………………………….19</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5.2 Методическое сопровождение процесса развития ДОУ………………...22</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5.3 Модель выпускника дошкольного учреждения………………………….......23</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5.4Модель педагога детского сада…………………………………………….24</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5.5Модель будущего ДОУ…………………………………………………………26</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6.</w:t>
      </w:r>
      <w:r w:rsidRPr="00D95274">
        <w:rPr>
          <w:rFonts w:ascii="Times New Roman" w:eastAsia="Times New Roman" w:hAnsi="Times New Roman" w:cs="Times New Roman"/>
          <w:sz w:val="28"/>
          <w:szCs w:val="28"/>
          <w:lang w:eastAsia="ru-RU"/>
        </w:rPr>
        <w:t xml:space="preserve"> Стратегия развития дошкольного учреждения……………………………..26</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6.1Этапы реализации Программы…………………………………………………27</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6.2.План действий по реализации Программы развития……………………31</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7. Ожидаемые результаты……………………………………………………….  .36</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8. Управление программой …………………………………………………..39</w:t>
      </w:r>
    </w:p>
    <w:p w:rsidR="00D95274" w:rsidRPr="00D95274" w:rsidRDefault="00D95274" w:rsidP="00D95274">
      <w:pPr>
        <w:spacing w:after="0" w:line="240" w:lineRule="auto"/>
        <w:rPr>
          <w:rFonts w:ascii="Times New Roman" w:eastAsia="Times New Roman" w:hAnsi="Times New Roman" w:cs="Times New Roman"/>
          <w:bCs/>
          <w:sz w:val="28"/>
          <w:szCs w:val="28"/>
          <w:lang w:eastAsia="ru-RU"/>
        </w:rPr>
      </w:pPr>
      <w:r w:rsidRPr="00D95274">
        <w:rPr>
          <w:rFonts w:ascii="Times New Roman" w:eastAsia="Times New Roman" w:hAnsi="Times New Roman" w:cs="Times New Roman"/>
          <w:bCs/>
          <w:sz w:val="28"/>
          <w:szCs w:val="28"/>
          <w:lang w:eastAsia="ru-RU"/>
        </w:rPr>
        <w:t xml:space="preserve">9. </w:t>
      </w:r>
      <w:r w:rsidRPr="00D95274">
        <w:rPr>
          <w:rFonts w:ascii="Times New Roman" w:eastAsia="Times New Roman" w:hAnsi="Times New Roman" w:cs="Times New Roman"/>
          <w:kern w:val="1"/>
          <w:sz w:val="28"/>
          <w:szCs w:val="28"/>
          <w:lang w:eastAsia="ar-SA"/>
        </w:rPr>
        <w:t>Финансовый план реализации Программы</w:t>
      </w:r>
      <w:r w:rsidRPr="00D95274">
        <w:rPr>
          <w:rFonts w:ascii="Times New Roman" w:eastAsia="Times New Roman" w:hAnsi="Times New Roman" w:cs="Times New Roman"/>
          <w:bCs/>
          <w:sz w:val="28"/>
          <w:szCs w:val="28"/>
          <w:lang w:eastAsia="ru-RU"/>
        </w:rPr>
        <w:t xml:space="preserve"> …….……………………………..40</w:t>
      </w:r>
    </w:p>
    <w:p w:rsidR="00D95274" w:rsidRPr="00D95274" w:rsidRDefault="00D95274" w:rsidP="00D95274">
      <w:pPr>
        <w:spacing w:after="0" w:line="240" w:lineRule="auto"/>
        <w:jc w:val="center"/>
        <w:rPr>
          <w:rFonts w:ascii="Times New Roman" w:eastAsia="Times New Roman" w:hAnsi="Times New Roman" w:cs="Times New Roman"/>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bCs/>
          <w:sz w:val="28"/>
          <w:szCs w:val="28"/>
          <w:lang w:eastAsia="ru-RU"/>
        </w:rPr>
      </w:pPr>
    </w:p>
    <w:p w:rsidR="00D95274" w:rsidRPr="00D95274" w:rsidRDefault="00D95274" w:rsidP="00D95274">
      <w:pPr>
        <w:numPr>
          <w:ilvl w:val="0"/>
          <w:numId w:val="19"/>
        </w:num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bCs/>
          <w:sz w:val="28"/>
          <w:szCs w:val="28"/>
          <w:lang w:eastAsia="ru-RU"/>
        </w:rPr>
        <w:t>Паспорт Программы развития</w:t>
      </w:r>
    </w:p>
    <w:tbl>
      <w:tblPr>
        <w:tblW w:w="5000" w:type="pct"/>
        <w:tblCellMar>
          <w:top w:w="15" w:type="dxa"/>
          <w:left w:w="15" w:type="dxa"/>
          <w:bottom w:w="15" w:type="dxa"/>
          <w:right w:w="15" w:type="dxa"/>
        </w:tblCellMar>
        <w:tblLook w:val="0000"/>
      </w:tblPr>
      <w:tblGrid>
        <w:gridCol w:w="2935"/>
        <w:gridCol w:w="6733"/>
      </w:tblGrid>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Наименование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Программа развития  муниципального бюджетного дошкольного образовательного учреждения детский сад №2 «Красная Шапочка» (далее Программа) </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Разработчики Программы </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Старший воспитатель Скорнякова С.А.</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Исполнители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Администрация и педагогический коллектив МБДОУ, родительская общественность.</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tabs>
                <w:tab w:val="left" w:pos="567"/>
              </w:tabs>
              <w:spacing w:after="0" w:line="240" w:lineRule="auto"/>
              <w:ind w:right="260"/>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Основания для разработки программы.</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Программа разработана в соответствии с:</w:t>
            </w:r>
          </w:p>
          <w:p w:rsidR="00D95274" w:rsidRPr="00D95274" w:rsidRDefault="00D95274" w:rsidP="00D95274">
            <w:pPr>
              <w:tabs>
                <w:tab w:val="left" w:pos="567"/>
              </w:tabs>
              <w:spacing w:after="0" w:line="240" w:lineRule="auto"/>
              <w:ind w:right="260"/>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-Конституцией Российской Федерации.</w:t>
            </w:r>
          </w:p>
          <w:p w:rsidR="00D95274" w:rsidRPr="00D95274" w:rsidRDefault="00D95274" w:rsidP="00D95274">
            <w:pPr>
              <w:tabs>
                <w:tab w:val="left" w:pos="567"/>
              </w:tabs>
              <w:spacing w:after="0" w:line="240" w:lineRule="auto"/>
              <w:ind w:right="260"/>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-Конвенцией о правах ребёнка.</w:t>
            </w:r>
          </w:p>
          <w:p w:rsidR="00D95274" w:rsidRPr="00D95274" w:rsidRDefault="00D95274" w:rsidP="00D95274">
            <w:pPr>
              <w:tabs>
                <w:tab w:val="left" w:pos="567"/>
              </w:tabs>
              <w:spacing w:after="0" w:line="240" w:lineRule="auto"/>
              <w:ind w:right="-11"/>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-Федеральным законом от 29.12.2012 N 273-ФЗ «Об образовании в Российской Федерации».</w:t>
            </w:r>
          </w:p>
          <w:p w:rsidR="00D95274" w:rsidRPr="00D95274" w:rsidRDefault="00D95274" w:rsidP="00D95274">
            <w:pPr>
              <w:tabs>
                <w:tab w:val="left" w:pos="567"/>
              </w:tabs>
              <w:spacing w:after="0" w:line="240" w:lineRule="auto"/>
              <w:ind w:right="-11"/>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 (ФГОС) (Приказ Минобрнауки РФ от 17.10.2013г. № 1155).</w:t>
            </w:r>
          </w:p>
          <w:p w:rsidR="00D95274" w:rsidRPr="00D95274" w:rsidRDefault="00D95274" w:rsidP="00D95274">
            <w:pPr>
              <w:spacing w:after="0" w:line="20" w:lineRule="atLeast"/>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Государственной программой РФ «Развитие образования на 2013-2020 годы», утвержденная Распоряжением Правительства от 15.05.2013г. №792-р.</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СанПиН 2.4.1.3049-13 «Санитарно-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95274">
                <w:rPr>
                  <w:rFonts w:ascii="Times New Roman" w:eastAsia="Times New Roman" w:hAnsi="Times New Roman" w:cs="Times New Roman"/>
                  <w:sz w:val="28"/>
                  <w:szCs w:val="28"/>
                  <w:lang w:eastAsia="ru-RU"/>
                </w:rPr>
                <w:t>2013 г</w:t>
              </w:r>
            </w:smartTag>
            <w:r w:rsidRPr="00D95274">
              <w:rPr>
                <w:rFonts w:ascii="Times New Roman" w:eastAsia="Times New Roman" w:hAnsi="Times New Roman" w:cs="Times New Roman"/>
                <w:sz w:val="28"/>
                <w:szCs w:val="28"/>
                <w:lang w:eastAsia="ru-RU"/>
              </w:rPr>
              <w:t>. №26).</w:t>
            </w:r>
          </w:p>
          <w:p w:rsidR="00D95274" w:rsidRPr="00D95274" w:rsidRDefault="00D95274" w:rsidP="00D95274">
            <w:pPr>
              <w:spacing w:after="0" w:line="240" w:lineRule="auto"/>
              <w:outlineLvl w:val="0"/>
              <w:rPr>
                <w:rFonts w:ascii="Times New Roman" w:eastAsia="Calibri" w:hAnsi="Times New Roman" w:cs="Times New Roman"/>
                <w:bCs/>
                <w:kern w:val="28"/>
                <w:sz w:val="28"/>
                <w:szCs w:val="28"/>
                <w:lang w:eastAsia="ru-RU"/>
              </w:rPr>
            </w:pPr>
            <w:r w:rsidRPr="00D95274">
              <w:rPr>
                <w:rFonts w:ascii="Times New Roman" w:eastAsia="Calibri" w:hAnsi="Times New Roman" w:cs="Times New Roman"/>
                <w:bCs/>
                <w:kern w:val="28"/>
                <w:sz w:val="28"/>
                <w:szCs w:val="28"/>
                <w:lang w:eastAsia="ru-RU"/>
              </w:rPr>
              <w:t xml:space="preserve">-Законом Российской Федерации от 25 октября 1991 года </w:t>
            </w:r>
          </w:p>
          <w:p w:rsidR="00D95274" w:rsidRPr="00D95274" w:rsidRDefault="00D95274" w:rsidP="00D95274">
            <w:pPr>
              <w:spacing w:after="0" w:line="240" w:lineRule="auto"/>
              <w:outlineLvl w:val="0"/>
              <w:rPr>
                <w:rFonts w:ascii="Times New Roman" w:eastAsia="Calibri" w:hAnsi="Times New Roman" w:cs="Times New Roman"/>
                <w:bCs/>
                <w:kern w:val="28"/>
                <w:sz w:val="28"/>
                <w:szCs w:val="28"/>
                <w:lang w:eastAsia="ru-RU"/>
              </w:rPr>
            </w:pPr>
            <w:r w:rsidRPr="00D95274">
              <w:rPr>
                <w:rFonts w:ascii="Times New Roman" w:eastAsia="Calibri" w:hAnsi="Times New Roman" w:cs="Times New Roman"/>
                <w:bCs/>
                <w:kern w:val="28"/>
                <w:sz w:val="28"/>
                <w:szCs w:val="28"/>
                <w:lang w:eastAsia="ru-RU"/>
              </w:rPr>
              <w:t>№    1807-1 «О языках народов Российской Федерации»</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-Уставом  МБДОУ.</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Кем принята Программа </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Педсовет МБДОУ, протокол от 31.08.2017г. № 1 </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Цель и задачи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0" w:lineRule="atLeast"/>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w:t>
            </w:r>
            <w:r w:rsidRPr="00D95274">
              <w:rPr>
                <w:rFonts w:ascii="Times New Roman" w:eastAsia="Times New Roman" w:hAnsi="Times New Roman" w:cs="Times New Roman"/>
                <w:b/>
                <w:sz w:val="28"/>
                <w:szCs w:val="28"/>
                <w:lang w:eastAsia="ru-RU"/>
              </w:rPr>
              <w:t>Цель</w:t>
            </w:r>
            <w:r w:rsidRPr="00D95274">
              <w:rPr>
                <w:rFonts w:ascii="Times New Roman" w:eastAsia="Times New Roman" w:hAnsi="Times New Roman" w:cs="Times New Roman"/>
                <w:sz w:val="28"/>
                <w:szCs w:val="28"/>
                <w:lang w:eastAsia="ru-RU"/>
              </w:rPr>
              <w:t xml:space="preserve">: Переход к новому качеству образования и воспитания детей в соответствии  с  ФГОС дошкольного образования  </w:t>
            </w: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 </w:t>
            </w:r>
            <w:r w:rsidRPr="00D95274">
              <w:rPr>
                <w:rFonts w:ascii="Times New Roman" w:eastAsia="Times New Roman" w:hAnsi="Times New Roman" w:cs="Times New Roman"/>
                <w:b/>
                <w:sz w:val="28"/>
                <w:szCs w:val="28"/>
                <w:lang w:eastAsia="ru-RU"/>
              </w:rPr>
              <w:t>Задачи:</w:t>
            </w:r>
          </w:p>
          <w:p w:rsidR="00D95274" w:rsidRPr="00D95274" w:rsidRDefault="00D95274" w:rsidP="00D95274">
            <w:pPr>
              <w:spacing w:after="0" w:line="240" w:lineRule="auto"/>
              <w:contextualSpacing/>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Создание условий для  эффективного участия всех заинтересованных субъектов в управлении качеством образования и здоровьесбережения  детей.</w:t>
            </w:r>
          </w:p>
          <w:p w:rsidR="00D95274" w:rsidRPr="00D95274" w:rsidRDefault="00D95274" w:rsidP="00D95274">
            <w:pPr>
              <w:spacing w:after="0" w:line="240" w:lineRule="auto"/>
              <w:contextualSpacing/>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Организация деятельности по формированию ключевых компетенций  дошкольников в условиях  интеграции усилий семьи и детского сада в соответствии с ФГОС. </w:t>
            </w:r>
          </w:p>
          <w:p w:rsidR="00D95274" w:rsidRPr="00D95274" w:rsidRDefault="00D95274" w:rsidP="00D95274">
            <w:pPr>
              <w:spacing w:after="0" w:line="240" w:lineRule="auto"/>
              <w:contextualSpacing/>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Совершенствование и обновление системы </w:t>
            </w:r>
            <w:r w:rsidRPr="00D95274">
              <w:rPr>
                <w:rFonts w:ascii="Times New Roman" w:eastAsia="Times New Roman" w:hAnsi="Times New Roman" w:cs="Times New Roman"/>
                <w:sz w:val="28"/>
                <w:szCs w:val="28"/>
                <w:lang w:eastAsia="ru-RU"/>
              </w:rPr>
              <w:lastRenderedPageBreak/>
              <w:t>взаимодействия с семьями воспитанников;</w:t>
            </w:r>
          </w:p>
          <w:p w:rsidR="00D95274" w:rsidRPr="00D95274" w:rsidRDefault="00D95274" w:rsidP="00D95274">
            <w:pPr>
              <w:spacing w:after="0" w:line="20" w:lineRule="atLeast"/>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Внедрение информационных технологий в образовательный и управленческий процесс.</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Формирование гражданской позиции всех субъектов образовательного процесса. </w:t>
            </w:r>
          </w:p>
          <w:p w:rsidR="00D95274" w:rsidRPr="00D95274" w:rsidRDefault="00D95274" w:rsidP="00D95274">
            <w:pPr>
              <w:spacing w:after="0" w:line="240" w:lineRule="auto"/>
              <w:ind w:right="-11"/>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Приведение в соответствие с требованиями ФГОС развивающей предметно-пространственной среды и материально-технической базы учреждения.</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Принципы реализации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outlineLvl w:val="0"/>
              <w:rPr>
                <w:rFonts w:ascii="Times New Roman" w:eastAsia="Calibri" w:hAnsi="Times New Roman" w:cs="Times New Roman"/>
                <w:bCs/>
                <w:kern w:val="28"/>
                <w:sz w:val="28"/>
                <w:szCs w:val="28"/>
                <w:lang w:eastAsia="ru-RU"/>
              </w:rPr>
            </w:pPr>
            <w:r w:rsidRPr="00D95274">
              <w:rPr>
                <w:rFonts w:ascii="Times New Roman" w:eastAsia="Calibri" w:hAnsi="Times New Roman" w:cs="Times New Roman"/>
                <w:bCs/>
                <w:color w:val="000000"/>
                <w:kern w:val="28"/>
                <w:sz w:val="28"/>
                <w:szCs w:val="28"/>
                <w:lang w:eastAsia="ru-RU"/>
              </w:rPr>
              <w:t>Реализация программы строится на следующих принципах:</w:t>
            </w:r>
          </w:p>
          <w:p w:rsidR="00D95274" w:rsidRPr="00D95274" w:rsidRDefault="00D95274" w:rsidP="00D95274">
            <w:pPr>
              <w:spacing w:before="100" w:beforeAutospacing="1"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программно – целевого подхода, который предполагает единую систему планирования и своевременное внесение корректив в планы;</w:t>
            </w:r>
          </w:p>
          <w:p w:rsidR="00D95274" w:rsidRPr="00D95274" w:rsidRDefault="00D95274" w:rsidP="00D95274">
            <w:pPr>
              <w:spacing w:before="100" w:beforeAutospacing="1"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вариативности, предполагающей осуществление различных вариантов действий по реализации задач развития ДОУ, включение в решение программы развития всех субъектов образовательного пространства.</w:t>
            </w:r>
          </w:p>
          <w:p w:rsidR="00D95274" w:rsidRPr="00D95274" w:rsidRDefault="00D95274" w:rsidP="00D95274">
            <w:pPr>
              <w:spacing w:before="100" w:beforeAutospacing="1"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поддержание устойчивого, доброжелательного и морально-психологического климата в детском саду.</w:t>
            </w:r>
          </w:p>
          <w:p w:rsidR="00D95274" w:rsidRPr="00D95274" w:rsidRDefault="00D95274" w:rsidP="00D95274">
            <w:pPr>
              <w:spacing w:before="100" w:beforeAutospacing="1"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повышение профессионального мастерства каждого члена коллектива: через обучение на курсах повышения  квалификации, семинарах – практикумах и методических объединениях. </w:t>
            </w:r>
          </w:p>
          <w:p w:rsidR="00D95274" w:rsidRPr="00D95274" w:rsidRDefault="00D95274" w:rsidP="00D95274">
            <w:pPr>
              <w:spacing w:before="100" w:beforeAutospacing="1"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самоуправление, предполагающие совместное участие администрации и родительской общественности в организации образовательной деятельности, определение оптимального режима жизни, питания детей и оздоровительной работы.</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Приоритетные направления Программы </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Управление качеством дошкольного образования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Программное обеспечение, методики, технологии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Информатизация образования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Здоровье сберегающие технологии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Безопасность образовательного процесса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Кадровая политика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Государственно-общественное самоуправление</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Ожидаемые результаты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 xml:space="preserve">(социально </w:t>
            </w:r>
            <w:r w:rsidRPr="00D95274">
              <w:rPr>
                <w:rFonts w:ascii="Times New Roman" w:eastAsia="Times New Roman" w:hAnsi="Times New Roman" w:cs="Times New Roman"/>
                <w:bCs/>
                <w:sz w:val="28"/>
                <w:szCs w:val="28"/>
                <w:lang w:eastAsia="ru-RU"/>
              </w:rPr>
              <w:lastRenderedPageBreak/>
              <w:t xml:space="preserve">экономические эффекты) реализации </w:t>
            </w:r>
            <w:r w:rsidRPr="00D95274">
              <w:rPr>
                <w:rFonts w:ascii="Times New Roman" w:eastAsia="Times New Roman" w:hAnsi="Times New Roman" w:cs="Times New Roman"/>
                <w:sz w:val="28"/>
                <w:szCs w:val="28"/>
                <w:lang w:eastAsia="ru-RU"/>
              </w:rPr>
              <w:t xml:space="preserve"> Программы </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lastRenderedPageBreak/>
              <w:t>Для детского сада</w:t>
            </w:r>
            <w:r w:rsidRPr="00D95274">
              <w:rPr>
                <w:rFonts w:ascii="Times New Roman" w:eastAsia="Times New Roman" w:hAnsi="Times New Roman" w:cs="Times New Roman"/>
                <w:sz w:val="28"/>
                <w:szCs w:val="28"/>
                <w:lang w:eastAsia="ru-RU"/>
              </w:rPr>
              <w:t xml:space="preserve">– создание развивающей предметно-пространственной среды и методической базы </w:t>
            </w:r>
            <w:r w:rsidRPr="00D95274">
              <w:rPr>
                <w:rFonts w:ascii="Times New Roman" w:eastAsia="Times New Roman" w:hAnsi="Times New Roman" w:cs="Times New Roman"/>
                <w:sz w:val="28"/>
                <w:szCs w:val="28"/>
                <w:lang w:eastAsia="ru-RU"/>
              </w:rPr>
              <w:lastRenderedPageBreak/>
              <w:t>МБДОУ,  обеспечивающей  выполнение требований ФГОС ДО;</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для детей</w:t>
            </w:r>
            <w:r w:rsidRPr="00D95274">
              <w:rPr>
                <w:rFonts w:ascii="Times New Roman" w:eastAsia="Times New Roman" w:hAnsi="Times New Roman" w:cs="Times New Roman"/>
                <w:sz w:val="28"/>
                <w:szCs w:val="28"/>
                <w:lang w:eastAsia="ru-RU"/>
              </w:rPr>
              <w:t xml:space="preserve"> – получение полноценного качественного образования в соответствии с индивидуальными запросами и возможностями каждого ребенка;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для педагогического коллектива</w:t>
            </w:r>
            <w:r w:rsidRPr="00D95274">
              <w:rPr>
                <w:rFonts w:ascii="Times New Roman" w:eastAsia="Times New Roman" w:hAnsi="Times New Roman" w:cs="Times New Roman"/>
                <w:sz w:val="28"/>
                <w:szCs w:val="28"/>
                <w:lang w:eastAsia="ru-RU"/>
              </w:rPr>
              <w:t xml:space="preserve"> – увеличение интереса к профессии и развитие профессиональной компетентности; повышение профессионального уровня педкадров;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для семьи</w:t>
            </w:r>
            <w:r w:rsidRPr="00D95274">
              <w:rPr>
                <w:rFonts w:ascii="Times New Roman" w:eastAsia="Times New Roman" w:hAnsi="Times New Roman" w:cs="Times New Roman"/>
                <w:sz w:val="28"/>
                <w:szCs w:val="28"/>
                <w:lang w:eastAsia="ru-RU"/>
              </w:rPr>
              <w:t xml:space="preserve"> – сохранение здоровья ребенка и успешность ребенка при поступлении в школу;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для социума</w:t>
            </w:r>
            <w:r w:rsidRPr="00D95274">
              <w:rPr>
                <w:rFonts w:ascii="Times New Roman" w:eastAsia="Times New Roman" w:hAnsi="Times New Roman" w:cs="Times New Roman"/>
                <w:sz w:val="28"/>
                <w:szCs w:val="28"/>
                <w:lang w:eastAsia="ru-RU"/>
              </w:rPr>
              <w:t xml:space="preserve">– реализация системы социального партнерства. </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Срок действия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Реализация программы осуществляется в период с</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сентября 2017 г.   по август  2021г.</w:t>
            </w:r>
          </w:p>
        </w:tc>
      </w:tr>
      <w:tr w:rsidR="00D95274" w:rsidRPr="00D95274" w:rsidTr="003E7546">
        <w:tc>
          <w:tcPr>
            <w:tcW w:w="5000" w:type="pct"/>
            <w:gridSpan w:val="2"/>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Этапы реализации Программы</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vAlign w:val="center"/>
          </w:tcPr>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I этап (подготовительный)</w:t>
            </w:r>
          </w:p>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2017 г.- 2018 г.</w:t>
            </w:r>
          </w:p>
          <w:p w:rsidR="00D95274" w:rsidRPr="00D95274" w:rsidRDefault="00D95274" w:rsidP="00D95274">
            <w:pPr>
              <w:spacing w:after="0" w:line="20" w:lineRule="atLeast"/>
              <w:jc w:val="center"/>
              <w:rPr>
                <w:rFonts w:ascii="Times New Roman" w:eastAsia="Times New Roman" w:hAnsi="Times New Roman" w:cs="Times New Roman"/>
                <w:b/>
                <w:i/>
                <w:sz w:val="28"/>
                <w:szCs w:val="28"/>
                <w:lang w:eastAsia="ru-RU"/>
              </w:rPr>
            </w:pPr>
            <w:r w:rsidRPr="00D95274">
              <w:rPr>
                <w:rFonts w:ascii="Times New Roman" w:eastAsia="Times New Roman" w:hAnsi="Times New Roman" w:cs="Times New Roman"/>
                <w:b/>
                <w:sz w:val="28"/>
                <w:szCs w:val="28"/>
                <w:lang w:eastAsia="ru-RU"/>
              </w:rPr>
              <w:t>Цель:</w:t>
            </w:r>
            <w:r w:rsidRPr="00D95274">
              <w:rPr>
                <w:rFonts w:ascii="Times New Roman" w:eastAsia="Times New Roman" w:hAnsi="Times New Roman" w:cs="Times New Roman"/>
                <w:sz w:val="28"/>
                <w:szCs w:val="28"/>
                <w:lang w:eastAsia="ru-RU"/>
              </w:rPr>
              <w:t xml:space="preserve"> подготовить ресурсы для реализации Программы </w:t>
            </w:r>
          </w:p>
        </w:tc>
        <w:tc>
          <w:tcPr>
            <w:tcW w:w="3482" w:type="pct"/>
            <w:tcBorders>
              <w:top w:val="single" w:sz="6" w:space="0" w:color="000000"/>
              <w:left w:val="single" w:sz="6" w:space="0" w:color="000000"/>
              <w:bottom w:val="single" w:sz="6" w:space="0" w:color="000000"/>
              <w:right w:val="single" w:sz="6" w:space="0" w:color="000000"/>
            </w:tcBorders>
            <w:vAlign w:val="center"/>
          </w:tcPr>
          <w:p w:rsidR="00D95274" w:rsidRPr="00D95274" w:rsidRDefault="00D95274" w:rsidP="00D95274">
            <w:pPr>
              <w:spacing w:after="0" w:line="20" w:lineRule="atLeast"/>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 xml:space="preserve">      Задачи этапа: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диагностика имеющихся ресурсов, поиск условий для реализации и начало выполнения Программы,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 выявление перспективных направлений развития ДОУ и моделирование его нового качественного состояния в условиях модернизации образования,</w:t>
            </w:r>
          </w:p>
          <w:p w:rsidR="00D95274" w:rsidRPr="00D95274" w:rsidRDefault="00D95274" w:rsidP="00D95274">
            <w:pPr>
              <w:spacing w:after="0" w:line="20" w:lineRule="atLeast"/>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создание условий для осуществления качественного образовательного  процесса  в процессе перехода  на ФГОС </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vAlign w:val="center"/>
          </w:tcPr>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II этап (реализация)</w:t>
            </w:r>
          </w:p>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2018г.- 2020г.</w:t>
            </w:r>
          </w:p>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Цель:</w:t>
            </w:r>
            <w:r w:rsidRPr="00D95274">
              <w:rPr>
                <w:rFonts w:ascii="Times New Roman" w:eastAsia="Times New Roman" w:hAnsi="Times New Roman" w:cs="Times New Roman"/>
                <w:color w:val="000000"/>
                <w:sz w:val="28"/>
                <w:szCs w:val="28"/>
                <w:lang w:eastAsia="ru-RU"/>
              </w:rPr>
              <w:t xml:space="preserve"> создание оптимальных условий для внедрения ФГОС в образовательный процесс МБДОУ.</w:t>
            </w:r>
          </w:p>
        </w:tc>
        <w:tc>
          <w:tcPr>
            <w:tcW w:w="3482" w:type="pct"/>
            <w:tcBorders>
              <w:top w:val="single" w:sz="6" w:space="0" w:color="000000"/>
              <w:left w:val="single" w:sz="6" w:space="0" w:color="000000"/>
              <w:bottom w:val="single" w:sz="6" w:space="0" w:color="000000"/>
              <w:right w:val="single" w:sz="6" w:space="0" w:color="000000"/>
            </w:tcBorders>
            <w:vAlign w:val="center"/>
          </w:tcPr>
          <w:p w:rsidR="00D95274" w:rsidRPr="00D95274" w:rsidRDefault="00D95274" w:rsidP="00D95274">
            <w:pPr>
              <w:spacing w:after="0" w:line="20" w:lineRule="atLeast"/>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 xml:space="preserve">   Задачи этапа: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апробация новшеств и преобразований – внедрение их в текущую работу детского сада, </w:t>
            </w:r>
          </w:p>
          <w:p w:rsidR="00D95274" w:rsidRPr="00D95274" w:rsidRDefault="00D95274" w:rsidP="00D95274">
            <w:pPr>
              <w:spacing w:after="0" w:line="20" w:lineRule="atLeast"/>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 переход к устойчивой реализации модели учреждения, обеспечивающего современное качество формирования ключевых компетенций дошкольников в соответствии с ФГОС ДО и  использование ИКТ,  расширение услуг по  внедрению здоровьесберегающих технологий, дополнительных образовательных услуг;</w:t>
            </w:r>
          </w:p>
          <w:p w:rsidR="00D95274" w:rsidRPr="00D95274" w:rsidRDefault="00D95274" w:rsidP="00D95274">
            <w:pPr>
              <w:spacing w:after="0" w:line="20" w:lineRule="atLeast"/>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реализация мероприятий  Программы, корректировка мероприятий по реализации Программы в соответствии с результатами мониторинга;</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vAlign w:val="center"/>
          </w:tcPr>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III этап (обобщающий)</w:t>
            </w:r>
          </w:p>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2020г.-2021г.</w:t>
            </w:r>
          </w:p>
          <w:p w:rsidR="00D95274" w:rsidRPr="00D95274" w:rsidRDefault="00D95274" w:rsidP="00D95274">
            <w:pPr>
              <w:spacing w:after="0" w:line="20" w:lineRule="atLeast"/>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color w:val="000000"/>
                <w:sz w:val="28"/>
                <w:szCs w:val="28"/>
                <w:lang w:eastAsia="ru-RU"/>
              </w:rPr>
              <w:t>Цель</w:t>
            </w:r>
            <w:r w:rsidRPr="00D95274">
              <w:rPr>
                <w:rFonts w:ascii="Times New Roman" w:eastAsia="Times New Roman" w:hAnsi="Times New Roman" w:cs="Times New Roman"/>
                <w:color w:val="000000"/>
                <w:sz w:val="28"/>
                <w:szCs w:val="28"/>
                <w:lang w:eastAsia="ru-RU"/>
              </w:rPr>
              <w:t xml:space="preserve">:  анализ полученных </w:t>
            </w:r>
            <w:r w:rsidRPr="00D95274">
              <w:rPr>
                <w:rFonts w:ascii="Times New Roman" w:eastAsia="Times New Roman" w:hAnsi="Times New Roman" w:cs="Times New Roman"/>
                <w:color w:val="000000"/>
                <w:sz w:val="28"/>
                <w:szCs w:val="28"/>
                <w:lang w:eastAsia="ru-RU"/>
              </w:rPr>
              <w:lastRenderedPageBreak/>
              <w:t>результатов.</w:t>
            </w:r>
          </w:p>
        </w:tc>
        <w:tc>
          <w:tcPr>
            <w:tcW w:w="3482" w:type="pct"/>
            <w:tcBorders>
              <w:top w:val="single" w:sz="6" w:space="0" w:color="000000"/>
              <w:left w:val="single" w:sz="6" w:space="0" w:color="000000"/>
              <w:bottom w:val="single" w:sz="6" w:space="0" w:color="000000"/>
              <w:right w:val="single" w:sz="6" w:space="0" w:color="000000"/>
            </w:tcBorders>
            <w:vAlign w:val="center"/>
          </w:tcPr>
          <w:p w:rsidR="00D95274" w:rsidRPr="00D95274" w:rsidRDefault="00D95274" w:rsidP="00D95274">
            <w:pPr>
              <w:spacing w:after="0" w:line="20" w:lineRule="atLeast"/>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lastRenderedPageBreak/>
              <w:t xml:space="preserve">    Задачи этапа: </w:t>
            </w:r>
          </w:p>
          <w:p w:rsidR="00D95274" w:rsidRPr="00D95274" w:rsidRDefault="00D95274" w:rsidP="00D95274">
            <w:pPr>
              <w:spacing w:after="0" w:line="20" w:lineRule="atLeast"/>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анализ эффективности  механизмов  реализации ФГОС</w:t>
            </w:r>
          </w:p>
          <w:p w:rsidR="00D95274" w:rsidRPr="00D95274" w:rsidRDefault="00D95274" w:rsidP="00D95274">
            <w:pPr>
              <w:spacing w:after="0" w:line="20" w:lineRule="atLeast"/>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анализ результатов реализации программы</w:t>
            </w:r>
          </w:p>
          <w:p w:rsidR="00D95274" w:rsidRPr="00D95274" w:rsidRDefault="00D95274" w:rsidP="00D95274">
            <w:pPr>
              <w:spacing w:after="0" w:line="20" w:lineRule="atLeast"/>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подведение итогов и соотнесение результатов деятельности с целями и задачами по основным направлениям реализации Программы</w:t>
            </w:r>
          </w:p>
          <w:p w:rsidR="00D95274" w:rsidRPr="00D95274" w:rsidRDefault="00D95274" w:rsidP="00D95274">
            <w:pPr>
              <w:spacing w:after="0" w:line="20" w:lineRule="atLeast"/>
              <w:jc w:val="both"/>
              <w:rPr>
                <w:rFonts w:ascii="Times New Roman" w:eastAsia="Times New Roman" w:hAnsi="Times New Roman" w:cs="Times New Roman"/>
                <w:b/>
                <w:i/>
                <w:sz w:val="28"/>
                <w:szCs w:val="28"/>
                <w:lang w:eastAsia="ru-RU"/>
              </w:rPr>
            </w:pPr>
            <w:r w:rsidRPr="00D95274">
              <w:rPr>
                <w:rFonts w:ascii="Times New Roman" w:eastAsia="Times New Roman" w:hAnsi="Times New Roman" w:cs="Times New Roman"/>
                <w:sz w:val="28"/>
                <w:szCs w:val="28"/>
                <w:lang w:eastAsia="ru-RU"/>
              </w:rPr>
              <w:t xml:space="preserve">- представление аналитических материалов на педсовете, общем родительском собрании, размещение на сайте учреждения </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Источники финансирования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0" w:lineRule="atLeast"/>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Бюджетные средства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Порядок управления реализацией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Управление и корректировка программы осуществляется педсоветом МБДОУ</w:t>
            </w:r>
          </w:p>
        </w:tc>
      </w:tr>
      <w:tr w:rsidR="00D95274" w:rsidRPr="00D95274" w:rsidTr="003E7546">
        <w:tc>
          <w:tcPr>
            <w:tcW w:w="1518"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Контроль исполнения Программы</w:t>
            </w:r>
          </w:p>
        </w:tc>
        <w:tc>
          <w:tcPr>
            <w:tcW w:w="3482" w:type="pct"/>
            <w:tcBorders>
              <w:top w:val="single" w:sz="6" w:space="0" w:color="000000"/>
              <w:left w:val="single" w:sz="6" w:space="0" w:color="000000"/>
              <w:bottom w:val="single" w:sz="6" w:space="0" w:color="000000"/>
              <w:right w:val="single" w:sz="6" w:space="0" w:color="000000"/>
            </w:tcBorders>
          </w:tcPr>
          <w:p w:rsidR="00D95274" w:rsidRPr="00D95274" w:rsidRDefault="00D95274" w:rsidP="00D95274">
            <w:pPr>
              <w:spacing w:after="0" w:line="20" w:lineRule="atLeast"/>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Контроль над реализацией осуществляют  ООА Матвеево-Курганского района, Совет педагогов МБДОУ </w:t>
            </w:r>
          </w:p>
        </w:tc>
      </w:tr>
    </w:tbl>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tabs>
          <w:tab w:val="left" w:pos="567"/>
        </w:tabs>
        <w:spacing w:after="0" w:line="240" w:lineRule="auto"/>
        <w:ind w:right="260"/>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b/>
          <w:bCs/>
          <w:sz w:val="28"/>
          <w:szCs w:val="28"/>
          <w:lang w:eastAsia="ru-RU"/>
        </w:rPr>
      </w:pPr>
    </w:p>
    <w:p w:rsidR="00D95274" w:rsidRPr="00D95274" w:rsidRDefault="00D95274" w:rsidP="00D95274">
      <w:pPr>
        <w:tabs>
          <w:tab w:val="left" w:pos="567"/>
        </w:tabs>
        <w:spacing w:after="0" w:line="240" w:lineRule="auto"/>
        <w:ind w:right="260"/>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2.Пояснительная записка</w:t>
      </w:r>
    </w:p>
    <w:p w:rsidR="00D95274" w:rsidRPr="00D95274" w:rsidRDefault="00D95274" w:rsidP="00D95274">
      <w:pPr>
        <w:tabs>
          <w:tab w:val="left" w:pos="567"/>
        </w:tabs>
        <w:spacing w:after="0" w:line="240" w:lineRule="auto"/>
        <w:ind w:right="260"/>
        <w:jc w:val="center"/>
        <w:rPr>
          <w:rFonts w:ascii="Times New Roman" w:eastAsia="Times New Roman" w:hAnsi="Times New Roman" w:cs="Times New Roman"/>
          <w:b/>
          <w:sz w:val="28"/>
          <w:szCs w:val="28"/>
          <w:lang w:eastAsia="ru-RU"/>
        </w:rPr>
      </w:pPr>
    </w:p>
    <w:p w:rsidR="00D95274" w:rsidRPr="00D95274" w:rsidRDefault="00D95274" w:rsidP="00D95274">
      <w:pPr>
        <w:tabs>
          <w:tab w:val="left" w:pos="0"/>
        </w:tabs>
        <w:spacing w:after="0" w:line="240" w:lineRule="auto"/>
        <w:ind w:right="-11"/>
        <w:jc w:val="both"/>
        <w:rPr>
          <w:rFonts w:ascii="Times New Roman" w:eastAsia="Times New Roman" w:hAnsi="Times New Roman" w:cs="Times New Roman"/>
          <w:sz w:val="28"/>
          <w:szCs w:val="28"/>
          <w:bdr w:val="none" w:sz="0" w:space="0" w:color="auto" w:frame="1"/>
          <w:lang w:eastAsia="ru-RU"/>
        </w:rPr>
      </w:pPr>
      <w:r w:rsidRPr="00D95274">
        <w:rPr>
          <w:rFonts w:ascii="Times New Roman" w:eastAsia="Times New Roman" w:hAnsi="Times New Roman" w:cs="Times New Roman"/>
          <w:color w:val="000000"/>
          <w:sz w:val="28"/>
          <w:szCs w:val="28"/>
          <w:bdr w:val="none" w:sz="0" w:space="0" w:color="auto" w:frame="1"/>
          <w:lang w:eastAsia="ru-RU"/>
        </w:rPr>
        <w:t>Программа развития является организационной основой деятельности МБДОУ, определяет цели, задачи, направления и предполагаемые результаты развития учреждения, это</w:t>
      </w:r>
      <w:r w:rsidRPr="00D95274">
        <w:rPr>
          <w:rFonts w:ascii="Times New Roman" w:eastAsia="Times New Roman" w:hAnsi="Times New Roman" w:cs="Times New Roman"/>
          <w:sz w:val="28"/>
          <w:szCs w:val="28"/>
          <w:bdr w:val="none" w:sz="0" w:space="0" w:color="auto" w:frame="1"/>
          <w:lang w:eastAsia="ru-RU"/>
        </w:rPr>
        <w:t xml:space="preserve"> система управленческих действий по достижению желаемой модели учреждения, предполагающая активность всех участников педагогического процесса (воспитанников, педагогов, руководителя учреждения, родителей (законных представителей), направленная на повышение качества воспитания и обучения в МБДОУ. </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Система дошкольного образования является первой ступенью в системе непрерывного образования, что предъявляет повышенные требования к качеству образования в МБДОУ.</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ab/>
        <w:t>Актуальность проблемы качества дошкольного образования возрастает с каждым днем. Перед работниками МБДОУ стоит непрерывная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Каждое дошкольное учреждение должно постоянно доказывать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D95274" w:rsidRPr="00D95274" w:rsidRDefault="00D95274" w:rsidP="00D95274">
      <w:pPr>
        <w:tabs>
          <w:tab w:val="left" w:pos="0"/>
        </w:tabs>
        <w:spacing w:after="0" w:line="240" w:lineRule="auto"/>
        <w:ind w:right="-11"/>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ab/>
        <w:t xml:space="preserve">Предпосылками к созданию Программы развития Муниципального бюджетного дошкольного образовательного учреждения детский сад № 2 «Красная Шапочка» (далее – программа МБДОУ) послужили изменения в образовательной политике государства, модернизация системы образования. Целевые установки, обозначенные в новом Федеральном законе «Об образовании в Российской Федерации», акцентирующие внимание на поддержку семьи и детства, в том числе и на поддержку и развитие сети детских дошкольных учреждений, расширение спектра образовательных услуг, включение в педагогический процесс новых форм дошкольного образования.  </w:t>
      </w:r>
    </w:p>
    <w:p w:rsidR="00D95274" w:rsidRPr="00D95274" w:rsidRDefault="00D95274" w:rsidP="00D95274">
      <w:pPr>
        <w:tabs>
          <w:tab w:val="left" w:pos="0"/>
        </w:tabs>
        <w:spacing w:after="0" w:line="240" w:lineRule="auto"/>
        <w:ind w:right="-11"/>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sz w:val="28"/>
          <w:szCs w:val="28"/>
          <w:lang w:eastAsia="ru-RU"/>
        </w:rPr>
        <w:t xml:space="preserve">Современное дошкольное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привлекая к мероприятиям МБДОУ широкие слои заинтересованного населения. </w:t>
      </w:r>
      <w:r w:rsidRPr="00D95274">
        <w:rPr>
          <w:rFonts w:ascii="Times New Roman" w:eastAsia="Times New Roman" w:hAnsi="Times New Roman" w:cs="Times New Roman"/>
          <w:color w:val="000000"/>
          <w:sz w:val="28"/>
          <w:szCs w:val="28"/>
          <w:lang w:eastAsia="ru-RU"/>
        </w:rPr>
        <w:t xml:space="preserve">Разработка нового содержания программы развития МБДОУ потребовала по новому подойти к его отбору с учётом экологических, экономических, социальных, культурно-ценностных особенностей района, в котором живут дети дошкольного возраста. </w:t>
      </w:r>
    </w:p>
    <w:p w:rsidR="00D95274" w:rsidRPr="00D95274" w:rsidRDefault="00D95274" w:rsidP="00D95274">
      <w:pPr>
        <w:tabs>
          <w:tab w:val="left" w:pos="0"/>
        </w:tabs>
        <w:spacing w:after="0" w:line="240" w:lineRule="auto"/>
        <w:ind w:right="-11"/>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Изменения, происходящие в образовании поставили нас перед необходимостью пересмотра содержания работы, способов обучения, поиска новых путей и условий деятельности учреждения.</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95274" w:rsidRPr="00D95274" w:rsidSect="00E44F88">
          <w:headerReference w:type="default" r:id="rId8"/>
          <w:pgSz w:w="11906" w:h="16838"/>
          <w:pgMar w:top="1134" w:right="1134" w:bottom="1134" w:left="1134" w:header="709" w:footer="709" w:gutter="0"/>
          <w:pgBorders w:display="firstPage" w:offsetFrom="page">
            <w:top w:val="shadowedSquares" w:sz="18" w:space="24" w:color="auto"/>
            <w:left w:val="shadowedSquares" w:sz="18" w:space="24" w:color="auto"/>
            <w:bottom w:val="shadowedSquares" w:sz="18" w:space="24" w:color="auto"/>
            <w:right w:val="shadowedSquares" w:sz="18" w:space="24" w:color="auto"/>
          </w:pgBorders>
          <w:cols w:space="720"/>
          <w:titlePg/>
          <w:docGrid w:linePitch="326"/>
        </w:sectPr>
      </w:pPr>
      <w:r w:rsidRPr="00D95274">
        <w:rPr>
          <w:rFonts w:ascii="Times New Roman" w:eastAsia="Times New Roman" w:hAnsi="Times New Roman" w:cs="Times New Roman"/>
          <w:sz w:val="28"/>
          <w:szCs w:val="28"/>
          <w:lang w:eastAsia="ru-RU"/>
        </w:rPr>
        <w:t>Программа развития является нормативным документом, регламентирующим процесс перевода МБДОУ из фактического состояния на качественно новый уровень развития.</w:t>
      </w:r>
    </w:p>
    <w:p w:rsidR="00D95274" w:rsidRPr="00D95274" w:rsidRDefault="00D95274" w:rsidP="00D95274">
      <w:pPr>
        <w:shd w:val="clear" w:color="auto" w:fill="FFFFFF"/>
        <w:spacing w:after="0" w:line="240" w:lineRule="auto"/>
        <w:rPr>
          <w:rFonts w:ascii="Times New Roman" w:eastAsia="Times New Roman" w:hAnsi="Times New Roman" w:cs="Times New Roman"/>
          <w:bCs/>
          <w:sz w:val="28"/>
          <w:szCs w:val="28"/>
          <w:lang w:eastAsia="ru-RU"/>
        </w:rPr>
      </w:pPr>
    </w:p>
    <w:p w:rsidR="00D95274" w:rsidRPr="00D95274" w:rsidRDefault="00D95274" w:rsidP="00D9527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3.Информационная справка об учреждении</w:t>
      </w:r>
    </w:p>
    <w:p w:rsidR="00D95274" w:rsidRPr="00D95274" w:rsidRDefault="00D95274" w:rsidP="00D9527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D95274" w:rsidRPr="00D95274" w:rsidRDefault="00D95274" w:rsidP="00D95274">
      <w:pPr>
        <w:shd w:val="clear" w:color="auto" w:fill="FFFFFF"/>
        <w:spacing w:after="0" w:line="240" w:lineRule="auto"/>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3.1. Общие сведения об учреждении и контингенте детей.</w:t>
      </w:r>
    </w:p>
    <w:p w:rsidR="00D95274" w:rsidRPr="00D95274" w:rsidRDefault="00D95274" w:rsidP="00D95274">
      <w:pPr>
        <w:shd w:val="clear" w:color="auto" w:fill="FFFFFF"/>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№2 «Красная Шапочка»  п. Матвеев Курган</w:t>
      </w:r>
    </w:p>
    <w:p w:rsidR="00D95274" w:rsidRPr="00D95274" w:rsidRDefault="00D95274" w:rsidP="00D952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i/>
          <w:color w:val="00B050"/>
          <w:sz w:val="28"/>
          <w:szCs w:val="28"/>
          <w:u w:val="single"/>
          <w:lang w:eastAsia="ru-RU"/>
        </w:rPr>
        <w:t>Адрес:</w:t>
      </w:r>
      <w:r w:rsidRPr="00D95274">
        <w:rPr>
          <w:rFonts w:ascii="Times New Roman" w:eastAsia="Times New Roman" w:hAnsi="Times New Roman" w:cs="Times New Roman"/>
          <w:color w:val="000000"/>
          <w:sz w:val="28"/>
          <w:szCs w:val="28"/>
          <w:lang w:eastAsia="ru-RU"/>
        </w:rPr>
        <w:t xml:space="preserve"> 346970, Ростовская область, Матвеево - Курганский район, </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п. Матвеев Курган,  пер. Будённовский, 7.</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i/>
          <w:color w:val="00B050"/>
          <w:sz w:val="28"/>
          <w:szCs w:val="28"/>
          <w:u w:val="single"/>
          <w:lang w:eastAsia="ru-RU"/>
        </w:rPr>
        <w:t>Телефон</w:t>
      </w:r>
      <w:r w:rsidRPr="00D95274">
        <w:rPr>
          <w:rFonts w:ascii="Times New Roman" w:eastAsia="Times New Roman" w:hAnsi="Times New Roman" w:cs="Times New Roman"/>
          <w:i/>
          <w:color w:val="0000FF"/>
          <w:sz w:val="28"/>
          <w:szCs w:val="28"/>
          <w:u w:val="single"/>
          <w:lang w:eastAsia="ru-RU"/>
        </w:rPr>
        <w:t>:</w:t>
      </w:r>
      <w:r w:rsidRPr="00D95274">
        <w:rPr>
          <w:rFonts w:ascii="Times New Roman" w:eastAsia="Times New Roman" w:hAnsi="Times New Roman" w:cs="Times New Roman"/>
          <w:color w:val="3A3A3A"/>
          <w:sz w:val="28"/>
          <w:szCs w:val="28"/>
          <w:lang w:eastAsia="ru-RU"/>
        </w:rPr>
        <w:t xml:space="preserve">   8 863 (41 )3-22- 85</w:t>
      </w:r>
    </w:p>
    <w:p w:rsidR="00D95274" w:rsidRPr="00D95274" w:rsidRDefault="00D95274" w:rsidP="00D95274">
      <w:pPr>
        <w:shd w:val="clear" w:color="auto" w:fill="FFFFFF"/>
        <w:tabs>
          <w:tab w:val="left" w:leader="underscore" w:pos="1882"/>
          <w:tab w:val="left" w:leader="underscore" w:pos="4464"/>
        </w:tabs>
        <w:spacing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i/>
          <w:iCs/>
          <w:color w:val="00B050"/>
          <w:sz w:val="28"/>
          <w:szCs w:val="28"/>
          <w:u w:val="single"/>
          <w:lang w:eastAsia="ru-RU"/>
        </w:rPr>
        <w:t>Учредитель:</w:t>
      </w:r>
      <w:r w:rsidRPr="00D95274">
        <w:rPr>
          <w:rFonts w:ascii="Times New Roman" w:eastAsia="Times New Roman" w:hAnsi="Times New Roman" w:cs="Times New Roman"/>
          <w:color w:val="000000"/>
          <w:sz w:val="28"/>
          <w:szCs w:val="28"/>
          <w:lang w:eastAsia="ru-RU"/>
        </w:rPr>
        <w:t xml:space="preserve"> Отдел  </w:t>
      </w:r>
      <w:r w:rsidRPr="00D95274">
        <w:rPr>
          <w:rFonts w:ascii="Times New Roman" w:eastAsia="Times New Roman" w:hAnsi="Times New Roman" w:cs="Times New Roman"/>
          <w:color w:val="3A3A3A"/>
          <w:sz w:val="28"/>
          <w:szCs w:val="28"/>
          <w:lang w:eastAsia="ru-RU"/>
        </w:rPr>
        <w:t>образования Администрации Матвеево-Курганского района.</w:t>
      </w:r>
    </w:p>
    <w:p w:rsidR="00D95274" w:rsidRPr="00D95274" w:rsidRDefault="00D95274" w:rsidP="00D95274">
      <w:pPr>
        <w:spacing w:after="0" w:line="240" w:lineRule="auto"/>
        <w:jc w:val="both"/>
        <w:rPr>
          <w:rFonts w:ascii="Times New Roman" w:eastAsia="Times New Roman" w:hAnsi="Times New Roman" w:cs="Times New Roman"/>
          <w:color w:val="FF0000"/>
          <w:sz w:val="28"/>
          <w:szCs w:val="28"/>
          <w:lang w:eastAsia="ru-RU"/>
        </w:rPr>
      </w:pPr>
      <w:r w:rsidRPr="00D95274">
        <w:rPr>
          <w:rFonts w:ascii="Times New Roman" w:eastAsia="Times New Roman" w:hAnsi="Times New Roman" w:cs="Times New Roman"/>
          <w:color w:val="000000"/>
          <w:sz w:val="28"/>
          <w:szCs w:val="28"/>
          <w:lang w:eastAsia="ru-RU"/>
        </w:rPr>
        <w:t xml:space="preserve">         Муниципальное бюджетное дошкольное образовательное учреждение детский сад №  2 «Красная Шапочка» функционирует с февраля 2012 года на основе Устава, зарегистрированного 07.12.11 года и лицензией</w:t>
      </w:r>
      <w:r w:rsidRPr="00D95274">
        <w:rPr>
          <w:rFonts w:ascii="Times New Roman" w:eastAsia="Times New Roman" w:hAnsi="Times New Roman" w:cs="Times New Roman"/>
          <w:sz w:val="28"/>
          <w:szCs w:val="28"/>
          <w:lang w:eastAsia="ru-RU"/>
        </w:rPr>
        <w:t>Серия 61 № 001435  регистрационный номер № 2380, выданной Региональной  службой по надзору и контролю в сфере образования Ростовской области</w:t>
      </w:r>
      <w:r w:rsidRPr="00D95274">
        <w:rPr>
          <w:rFonts w:ascii="Times New Roman" w:eastAsia="Times New Roman" w:hAnsi="Times New Roman" w:cs="Times New Roman"/>
          <w:color w:val="FF0000"/>
          <w:sz w:val="28"/>
          <w:szCs w:val="28"/>
          <w:lang w:eastAsia="ru-RU"/>
        </w:rPr>
        <w:t>.</w:t>
      </w:r>
    </w:p>
    <w:p w:rsidR="00D95274" w:rsidRPr="00D95274" w:rsidRDefault="00D95274" w:rsidP="00D95274">
      <w:pPr>
        <w:shd w:val="clear" w:color="auto" w:fill="FFFFFF"/>
        <w:tabs>
          <w:tab w:val="left" w:leader="underscore" w:pos="6456"/>
        </w:tabs>
        <w:spacing w:after="0" w:line="240" w:lineRule="auto"/>
        <w:jc w:val="both"/>
        <w:rPr>
          <w:rFonts w:ascii="Times New Roman" w:eastAsia="Times New Roman" w:hAnsi="Times New Roman" w:cs="Times New Roman"/>
          <w:b/>
          <w:color w:val="00B050"/>
          <w:sz w:val="28"/>
          <w:szCs w:val="28"/>
          <w:lang w:eastAsia="ru-RU"/>
        </w:rPr>
      </w:pPr>
      <w:r w:rsidRPr="00D95274">
        <w:rPr>
          <w:rFonts w:ascii="Times New Roman" w:eastAsia="Times New Roman" w:hAnsi="Times New Roman" w:cs="Times New Roman"/>
          <w:i/>
          <w:iCs/>
          <w:color w:val="00B050"/>
          <w:sz w:val="28"/>
          <w:szCs w:val="28"/>
          <w:u w:val="single"/>
          <w:lang w:eastAsia="ru-RU"/>
        </w:rPr>
        <w:t>Заведующий дошкольного образовательного учреждения</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Киселёва Светлана Михайловна.</w:t>
      </w:r>
      <w:r w:rsidRPr="00D95274">
        <w:rPr>
          <w:rFonts w:ascii="Times New Roman" w:eastAsia="Times New Roman" w:hAnsi="Times New Roman" w:cs="Times New Roman"/>
          <w:color w:val="000000"/>
          <w:sz w:val="28"/>
          <w:szCs w:val="28"/>
          <w:lang w:eastAsia="ru-RU"/>
        </w:rPr>
        <w:tab/>
        <w:t xml:space="preserve">Стаж педагогической работы – </w:t>
      </w:r>
      <w:r w:rsidRPr="00D95274">
        <w:rPr>
          <w:rFonts w:ascii="Times New Roman" w:eastAsia="Times New Roman" w:hAnsi="Times New Roman" w:cs="Times New Roman"/>
          <w:b/>
          <w:color w:val="000000"/>
          <w:sz w:val="28"/>
          <w:szCs w:val="28"/>
          <w:lang w:eastAsia="ru-RU"/>
        </w:rPr>
        <w:t>7</w:t>
      </w:r>
      <w:r w:rsidRPr="00D95274">
        <w:rPr>
          <w:rFonts w:ascii="Times New Roman" w:eastAsia="Times New Roman" w:hAnsi="Times New Roman" w:cs="Times New Roman"/>
          <w:color w:val="000000"/>
          <w:sz w:val="28"/>
          <w:szCs w:val="28"/>
          <w:lang w:eastAsia="ru-RU"/>
        </w:rPr>
        <w:t xml:space="preserve"> лет, аттестована на соответствие «занимаемой должности». Образование - высшее экономическое и высшее педагогическое.</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МБДОУ в своей деятельности руководствуется: </w:t>
      </w:r>
    </w:p>
    <w:p w:rsidR="00D95274" w:rsidRPr="00D95274" w:rsidRDefault="00D95274" w:rsidP="00D95274">
      <w:pPr>
        <w:tabs>
          <w:tab w:val="left" w:pos="567"/>
        </w:tabs>
        <w:spacing w:after="0" w:line="240" w:lineRule="auto"/>
        <w:ind w:right="260"/>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-Конституцией Российской Федерации.</w:t>
      </w:r>
    </w:p>
    <w:p w:rsidR="00D95274" w:rsidRPr="00D95274" w:rsidRDefault="00D95274" w:rsidP="00D95274">
      <w:pPr>
        <w:tabs>
          <w:tab w:val="left" w:pos="567"/>
        </w:tabs>
        <w:spacing w:after="0" w:line="240" w:lineRule="auto"/>
        <w:ind w:right="260"/>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-Конвенцией о правах ребёнка.</w:t>
      </w:r>
    </w:p>
    <w:p w:rsidR="00D95274" w:rsidRPr="00D95274" w:rsidRDefault="00D95274" w:rsidP="00D95274">
      <w:pPr>
        <w:tabs>
          <w:tab w:val="left" w:pos="567"/>
        </w:tabs>
        <w:spacing w:after="0" w:line="240" w:lineRule="auto"/>
        <w:ind w:right="-11"/>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-Федеральным законом от 29.12.2012 N 273-ФЗ «Об образовании в Российской Федерации».</w:t>
      </w:r>
    </w:p>
    <w:p w:rsidR="00D95274" w:rsidRPr="00D95274" w:rsidRDefault="00D95274" w:rsidP="00D95274">
      <w:pPr>
        <w:tabs>
          <w:tab w:val="left" w:pos="567"/>
        </w:tabs>
        <w:spacing w:after="0" w:line="240" w:lineRule="auto"/>
        <w:ind w:right="-11"/>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 (ФГОС) (Приказ Минобрнауки РФ от 17.10.2013г. № 1155).</w:t>
      </w:r>
    </w:p>
    <w:p w:rsidR="00D95274" w:rsidRPr="00D95274" w:rsidRDefault="00D95274" w:rsidP="00D95274">
      <w:pPr>
        <w:spacing w:after="0" w:line="240" w:lineRule="auto"/>
        <w:outlineLvl w:val="0"/>
        <w:rPr>
          <w:rFonts w:ascii="Times New Roman" w:eastAsia="Calibri" w:hAnsi="Times New Roman" w:cs="Times New Roman"/>
          <w:b/>
          <w:bCs/>
          <w:kern w:val="28"/>
          <w:sz w:val="28"/>
          <w:szCs w:val="28"/>
          <w:lang w:eastAsia="ru-RU"/>
        </w:rPr>
      </w:pPr>
      <w:r w:rsidRPr="00D95274">
        <w:rPr>
          <w:rFonts w:ascii="Times New Roman" w:eastAsia="Calibri" w:hAnsi="Times New Roman" w:cs="Times New Roman"/>
          <w:bCs/>
          <w:kern w:val="28"/>
          <w:sz w:val="28"/>
          <w:szCs w:val="28"/>
          <w:lang w:eastAsia="ru-RU"/>
        </w:rPr>
        <w:t>- Законом Российской Федерации от 25 октября 1991 года №    1807-1 «О языках народов Российской Федерации».</w:t>
      </w:r>
    </w:p>
    <w:p w:rsidR="00D95274" w:rsidRPr="00D95274" w:rsidRDefault="00D95274" w:rsidP="00D95274">
      <w:pPr>
        <w:spacing w:after="0" w:line="20" w:lineRule="atLeast"/>
        <w:contextualSpacing/>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Государственной программой РФ «Развитие образования на 2013-2020 годы», утвержденная Распоряжением Правительства от 15.05.2013г. №792-р.</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СанПиН 2.4.1.3049-13 «Санитарно-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№26).</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-Уставом  МБДОУ. </w:t>
      </w:r>
    </w:p>
    <w:p w:rsidR="00D95274" w:rsidRPr="00D95274" w:rsidRDefault="00D95274" w:rsidP="00D95274">
      <w:pPr>
        <w:shd w:val="clear" w:color="auto" w:fill="FFFFFF"/>
        <w:tabs>
          <w:tab w:val="left" w:leader="underscore" w:pos="3854"/>
          <w:tab w:val="left" w:leader="underscore" w:pos="6442"/>
        </w:tabs>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 xml:space="preserve"> Муниципальное бюджетное дошкольное образовательное учреждение детский сад №2 «Красная Шапочка» находится в здании, построенном по типовому проек</w:t>
      </w:r>
      <w:r w:rsidRPr="00D95274">
        <w:rPr>
          <w:rFonts w:ascii="Times New Roman" w:eastAsia="Times New Roman" w:hAnsi="Times New Roman" w:cs="Times New Roman"/>
          <w:color w:val="000000"/>
          <w:sz w:val="28"/>
          <w:szCs w:val="28"/>
          <w:lang w:eastAsia="ru-RU"/>
        </w:rPr>
        <w:softHyphen/>
        <w:t>ту. Здание рассчитано по проекту на – 70 детей.</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В детском саду функционируют музыкально – спортивный зал, медицинский кабинет, изолятор, методический кабинет.</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В настоящее время в 3 разновозрастных группах  обучаются и воспитываются  70   детей  в  возрасте  от  3 до 7 лет.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Комплектование детей по группам:</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tbl>
      <w:tblPr>
        <w:tblW w:w="2971" w:type="pct"/>
        <w:tblInd w:w="1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939"/>
        <w:gridCol w:w="937"/>
        <w:gridCol w:w="939"/>
        <w:gridCol w:w="1050"/>
        <w:gridCol w:w="1053"/>
      </w:tblGrid>
      <w:tr w:rsidR="00D95274" w:rsidRPr="00D95274" w:rsidTr="003E7546">
        <w:tc>
          <w:tcPr>
            <w:tcW w:w="1602" w:type="pct"/>
            <w:gridSpan w:val="2"/>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Раннего младшего </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возраста</w:t>
            </w:r>
          </w:p>
        </w:tc>
        <w:tc>
          <w:tcPr>
            <w:tcW w:w="1602" w:type="pct"/>
            <w:gridSpan w:val="2"/>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Младшая средняя группа</w:t>
            </w:r>
          </w:p>
        </w:tc>
        <w:tc>
          <w:tcPr>
            <w:tcW w:w="1796" w:type="pct"/>
            <w:gridSpan w:val="2"/>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Старшая подготовительная к школе группа</w:t>
            </w:r>
          </w:p>
        </w:tc>
      </w:tr>
      <w:tr w:rsidR="00D95274" w:rsidRPr="00D95274" w:rsidTr="003E7546">
        <w:tc>
          <w:tcPr>
            <w:tcW w:w="800"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групп</w:t>
            </w:r>
          </w:p>
        </w:tc>
        <w:tc>
          <w:tcPr>
            <w:tcW w:w="80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детей</w:t>
            </w:r>
          </w:p>
        </w:tc>
        <w:tc>
          <w:tcPr>
            <w:tcW w:w="800"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групп</w:t>
            </w:r>
          </w:p>
        </w:tc>
        <w:tc>
          <w:tcPr>
            <w:tcW w:w="80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детей</w:t>
            </w:r>
          </w:p>
        </w:tc>
        <w:tc>
          <w:tcPr>
            <w:tcW w:w="89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групп</w:t>
            </w:r>
          </w:p>
        </w:tc>
        <w:tc>
          <w:tcPr>
            <w:tcW w:w="899"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детей</w:t>
            </w:r>
          </w:p>
        </w:tc>
      </w:tr>
      <w:tr w:rsidR="00D95274" w:rsidRPr="00D95274" w:rsidTr="003E7546">
        <w:tc>
          <w:tcPr>
            <w:tcW w:w="800"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c>
          <w:tcPr>
            <w:tcW w:w="80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19</w:t>
            </w:r>
          </w:p>
        </w:tc>
        <w:tc>
          <w:tcPr>
            <w:tcW w:w="800"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c>
          <w:tcPr>
            <w:tcW w:w="80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26</w:t>
            </w:r>
          </w:p>
        </w:tc>
        <w:tc>
          <w:tcPr>
            <w:tcW w:w="89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c>
          <w:tcPr>
            <w:tcW w:w="899"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25</w:t>
            </w:r>
          </w:p>
        </w:tc>
      </w:tr>
    </w:tbl>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tabs>
          <w:tab w:val="left" w:pos="900"/>
        </w:tabs>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 соответствии с Уставом МБДОУ управление образовательным учреждением строится на принципах единоначалия и коллегиальности.</w:t>
      </w:r>
    </w:p>
    <w:p w:rsidR="00D95274" w:rsidRPr="00D95274" w:rsidRDefault="00D95274" w:rsidP="00D95274">
      <w:pPr>
        <w:tabs>
          <w:tab w:val="left" w:pos="900"/>
        </w:tabs>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Единоличным исполнительным органом образовательного учреждения является руководитель ДОУ – заведующий.</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 Общее собрание родителей учреждения  (далее – Совет Родителей).</w:t>
      </w:r>
    </w:p>
    <w:p w:rsidR="00D95274" w:rsidRPr="00D95274" w:rsidRDefault="00D95274" w:rsidP="00D952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Режим работы дошкольного учреждения – 10 часов, рабочая неделя - 5 дней.</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Основной программой, реализуемой  в ДОУ, является Основная Образовательная Программа ДОУ  на основе Примерной ООП дошкольного образования «От рождения до школы» под редакцией  Н.Е. Вераксы, Т.С. Комаровой М.А Васильевой (М., 2015г.); </w:t>
      </w:r>
    </w:p>
    <w:p w:rsidR="00D95274" w:rsidRPr="00D95274" w:rsidRDefault="00D95274" w:rsidP="00D95274">
      <w:pPr>
        <w:spacing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Работа педагогического коллектива характеризуется целостностью, предусматривает взаимосвязь между различными видами деятельности. Полноценность воспитательно-образовательного процесса обеспечивается сотрудничеством всех педагогических работников МБДОУ – воспитателей  и специалистов (музыкального руководителя, педагога-психолога).</w:t>
      </w:r>
    </w:p>
    <w:p w:rsidR="00D95274" w:rsidRPr="00D95274" w:rsidRDefault="00D95274" w:rsidP="00D95274">
      <w:pPr>
        <w:spacing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Педагогический коллектив реализует свое право на выбор образовательных программ с учетом социально-экономических и национально-культурных условий. В МБДОУ создан благоприятный психологический комфорт, способствующий повышению педагогической самоотдачи, желанию новизны, стремлению создать все условия для полноценного развития воспитанников, сохранении и укрепления их здоровья.</w:t>
      </w:r>
    </w:p>
    <w:p w:rsidR="00D95274" w:rsidRPr="00D95274" w:rsidRDefault="00D95274" w:rsidP="00D95274">
      <w:pPr>
        <w:spacing w:after="0" w:line="360" w:lineRule="auto"/>
        <w:rPr>
          <w:rFonts w:ascii="Times New Roman" w:eastAsia="Times New Roman" w:hAnsi="Times New Roman" w:cs="Times New Roman"/>
          <w:color w:val="000000"/>
          <w:sz w:val="28"/>
          <w:szCs w:val="28"/>
          <w:lang w:eastAsia="ru-RU"/>
        </w:rPr>
        <w:sectPr w:rsidR="00D95274" w:rsidRPr="00D95274">
          <w:pgSz w:w="11906" w:h="16838"/>
          <w:pgMar w:top="1134" w:right="1134" w:bottom="1134" w:left="1134" w:header="708" w:footer="708" w:gutter="0"/>
          <w:cols w:space="720"/>
        </w:sectPr>
      </w:pPr>
    </w:p>
    <w:p w:rsidR="00D95274" w:rsidRPr="00D95274" w:rsidRDefault="00D95274" w:rsidP="00D95274">
      <w:pPr>
        <w:spacing w:after="0" w:line="240" w:lineRule="auto"/>
        <w:jc w:val="both"/>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bCs/>
          <w:sz w:val="28"/>
          <w:szCs w:val="28"/>
          <w:lang w:eastAsia="ru-RU"/>
        </w:rPr>
      </w:pPr>
      <w:r w:rsidRPr="00D95274">
        <w:rPr>
          <w:rFonts w:ascii="Times New Roman" w:eastAsia="Times New Roman" w:hAnsi="Times New Roman" w:cs="Times New Roman"/>
          <w:b/>
          <w:bCs/>
          <w:sz w:val="28"/>
          <w:szCs w:val="28"/>
          <w:lang w:eastAsia="ru-RU"/>
        </w:rPr>
        <w:t>3.2. Характеристика педагогического коллектива.</w:t>
      </w:r>
    </w:p>
    <w:p w:rsidR="00D95274" w:rsidRPr="00D95274" w:rsidRDefault="00D95274" w:rsidP="00D9527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 xml:space="preserve">Детский сад на 100% укомплектован педагогическими кадрами. Коллектив стабильный. </w:t>
      </w:r>
      <w:r w:rsidRPr="00D95274">
        <w:rPr>
          <w:rFonts w:ascii="Times New Roman" w:eastAsia="Times New Roman" w:hAnsi="Times New Roman" w:cs="Times New Roman"/>
          <w:sz w:val="28"/>
          <w:szCs w:val="28"/>
          <w:lang w:eastAsia="ru-RU"/>
        </w:rPr>
        <w:t xml:space="preserve">В ДОУ работают:  Заведующий МБДОУ – 1; старший воспитатель– 1;  музыкальный руководитель – 1; педагог-психолог – 1; воспитатели – 5;                                                 </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Образовательный уровень педагогов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80"/>
        <w:gridCol w:w="3378"/>
      </w:tblGrid>
      <w:tr w:rsidR="00D95274" w:rsidRPr="00D95274" w:rsidTr="003E7546">
        <w:tc>
          <w:tcPr>
            <w:tcW w:w="166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Всего педагогов</w:t>
            </w:r>
          </w:p>
        </w:tc>
        <w:tc>
          <w:tcPr>
            <w:tcW w:w="166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Высшее образование</w:t>
            </w:r>
          </w:p>
        </w:tc>
        <w:tc>
          <w:tcPr>
            <w:tcW w:w="166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Среднее специальное</w:t>
            </w:r>
          </w:p>
        </w:tc>
      </w:tr>
      <w:tr w:rsidR="00D95274" w:rsidRPr="00D95274" w:rsidTr="003E7546">
        <w:tc>
          <w:tcPr>
            <w:tcW w:w="166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7</w:t>
            </w:r>
          </w:p>
        </w:tc>
        <w:tc>
          <w:tcPr>
            <w:tcW w:w="166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6</w:t>
            </w:r>
          </w:p>
        </w:tc>
        <w:tc>
          <w:tcPr>
            <w:tcW w:w="1667"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r>
    </w:tbl>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Наличие квалификационной категории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3337"/>
        <w:gridCol w:w="3347"/>
      </w:tblGrid>
      <w:tr w:rsidR="00D95274" w:rsidRPr="00D95274" w:rsidTr="003E7546">
        <w:tc>
          <w:tcPr>
            <w:tcW w:w="1703"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высшая</w:t>
            </w:r>
          </w:p>
        </w:tc>
        <w:tc>
          <w:tcPr>
            <w:tcW w:w="1646"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первая</w:t>
            </w:r>
          </w:p>
        </w:tc>
        <w:tc>
          <w:tcPr>
            <w:tcW w:w="1651"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соответствие</w:t>
            </w:r>
          </w:p>
        </w:tc>
      </w:tr>
      <w:tr w:rsidR="00D95274" w:rsidRPr="00D95274" w:rsidTr="003E7546">
        <w:tc>
          <w:tcPr>
            <w:tcW w:w="1703"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w:t>
            </w:r>
          </w:p>
        </w:tc>
        <w:tc>
          <w:tcPr>
            <w:tcW w:w="1646"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3</w:t>
            </w:r>
          </w:p>
        </w:tc>
        <w:tc>
          <w:tcPr>
            <w:tcW w:w="1651"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w:t>
            </w:r>
          </w:p>
        </w:tc>
      </w:tr>
    </w:tbl>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Педагогический стаж</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7"/>
        <w:gridCol w:w="1463"/>
        <w:gridCol w:w="1388"/>
        <w:gridCol w:w="1502"/>
        <w:gridCol w:w="1461"/>
        <w:gridCol w:w="1275"/>
        <w:gridCol w:w="1277"/>
      </w:tblGrid>
      <w:tr w:rsidR="00D95274" w:rsidRPr="00D95274" w:rsidTr="003E7546">
        <w:tc>
          <w:tcPr>
            <w:tcW w:w="87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Всего педагогов</w:t>
            </w:r>
          </w:p>
        </w:tc>
        <w:tc>
          <w:tcPr>
            <w:tcW w:w="72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до 5 лет</w:t>
            </w:r>
          </w:p>
        </w:tc>
        <w:tc>
          <w:tcPr>
            <w:tcW w:w="685"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5 – 10 лет</w:t>
            </w:r>
          </w:p>
        </w:tc>
        <w:tc>
          <w:tcPr>
            <w:tcW w:w="741"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10 – 15 лет</w:t>
            </w:r>
          </w:p>
        </w:tc>
        <w:tc>
          <w:tcPr>
            <w:tcW w:w="721"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15 – 20 лет</w:t>
            </w:r>
          </w:p>
        </w:tc>
        <w:tc>
          <w:tcPr>
            <w:tcW w:w="629"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20-25 лет</w:t>
            </w:r>
          </w:p>
        </w:tc>
        <w:tc>
          <w:tcPr>
            <w:tcW w:w="630"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Свыше 25 лет</w:t>
            </w:r>
          </w:p>
        </w:tc>
      </w:tr>
      <w:tr w:rsidR="00D95274" w:rsidRPr="00D95274" w:rsidTr="003E7546">
        <w:tc>
          <w:tcPr>
            <w:tcW w:w="87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7</w:t>
            </w:r>
          </w:p>
        </w:tc>
        <w:tc>
          <w:tcPr>
            <w:tcW w:w="722"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c>
          <w:tcPr>
            <w:tcW w:w="685"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w:t>
            </w:r>
          </w:p>
        </w:tc>
        <w:tc>
          <w:tcPr>
            <w:tcW w:w="741"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w:t>
            </w:r>
          </w:p>
        </w:tc>
        <w:tc>
          <w:tcPr>
            <w:tcW w:w="721"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c>
          <w:tcPr>
            <w:tcW w:w="629"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w:t>
            </w:r>
          </w:p>
        </w:tc>
        <w:tc>
          <w:tcPr>
            <w:tcW w:w="630" w:type="pct"/>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w:t>
            </w:r>
          </w:p>
        </w:tc>
      </w:tr>
    </w:tbl>
    <w:p w:rsidR="00D95274" w:rsidRPr="00D95274" w:rsidRDefault="00D95274" w:rsidP="00D95274">
      <w:pPr>
        <w:spacing w:after="0" w:line="240" w:lineRule="auto"/>
        <w:jc w:val="both"/>
        <w:rPr>
          <w:rFonts w:ascii="Times New Roman" w:eastAsia="Times New Roman" w:hAnsi="Times New Roman" w:cs="Times New Roman"/>
          <w:b/>
          <w:bCs/>
          <w:sz w:val="28"/>
          <w:szCs w:val="28"/>
          <w:lang w:eastAsia="ru-RU"/>
        </w:rPr>
      </w:pP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Педагогический коллектив квалифицированный, сплоченный, инициативный. Работа педагогического коллектива характеризуется целостностью и предусматривает взаимосвязь между различными видами деятельности. Педагоги  находятся в постоянном поиске новых форм и методов образовательного процесса. В дошкольном образовательном учреждении есть все условия, необходимые для совместного труда, налажена трудовая дисциплина.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 целью повышения результативности педагогической работы проводятся педсоветы, семинары, семинары – практикумы по типу деловых игр, консультации, решение проблемных задач и практических ситуаций.</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Педагоги постоянно повышают свою квалификацию: работают по темам самообразования, изучают методическую литературу, новинки педагогики, проходят курсы повышения квалификации, участвуют в районных методических объединениях.</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D95274">
        <w:rPr>
          <w:rFonts w:ascii="Times New Roman" w:eastAsia="Times New Roman" w:hAnsi="Times New Roman" w:cs="Times New Roman"/>
          <w:sz w:val="28"/>
          <w:szCs w:val="28"/>
          <w:lang w:eastAsia="ru-RU"/>
        </w:rPr>
        <w:t>Основная часть педагогов нацелена на активное участие в планомерном развитии ДОУ. Трудовой коллектив испытывает потребность в повышении уровня профессиональных знаний и умений, а значит, способна перевести дошкольное учреждение образования на качественно новый уровень его развития: построение новой – современной модели ДОУ.</w:t>
      </w:r>
    </w:p>
    <w:p w:rsidR="00D95274" w:rsidRPr="00D95274" w:rsidRDefault="00D95274" w:rsidP="00D95274">
      <w:pPr>
        <w:widowControl w:val="0"/>
        <w:autoSpaceDE w:val="0"/>
        <w:autoSpaceDN w:val="0"/>
        <w:adjustRightInd w:val="0"/>
        <w:spacing w:after="120" w:line="360" w:lineRule="auto"/>
        <w:rPr>
          <w:rFonts w:ascii="Times New Roman" w:eastAsia="Times New Roman" w:hAnsi="Times New Roman" w:cs="Times New Roman"/>
          <w:b/>
          <w:sz w:val="28"/>
          <w:szCs w:val="28"/>
          <w:lang w:eastAsia="ru-RU"/>
        </w:rPr>
      </w:pPr>
    </w:p>
    <w:p w:rsidR="00D95274" w:rsidRPr="00D95274" w:rsidRDefault="00D95274" w:rsidP="00D95274">
      <w:pPr>
        <w:widowControl w:val="0"/>
        <w:autoSpaceDE w:val="0"/>
        <w:autoSpaceDN w:val="0"/>
        <w:adjustRightInd w:val="0"/>
        <w:spacing w:after="120" w:line="360" w:lineRule="auto"/>
        <w:rPr>
          <w:rFonts w:ascii="Times New Roman" w:eastAsia="Times New Roman" w:hAnsi="Times New Roman" w:cs="Times New Roman"/>
          <w:b/>
          <w:sz w:val="28"/>
          <w:szCs w:val="28"/>
          <w:lang w:eastAsia="ru-RU"/>
        </w:rPr>
      </w:pPr>
    </w:p>
    <w:p w:rsidR="00D95274" w:rsidRPr="00D95274" w:rsidRDefault="00D95274" w:rsidP="00D95274">
      <w:pPr>
        <w:widowControl w:val="0"/>
        <w:autoSpaceDE w:val="0"/>
        <w:autoSpaceDN w:val="0"/>
        <w:adjustRightInd w:val="0"/>
        <w:spacing w:after="120" w:line="360" w:lineRule="auto"/>
        <w:rPr>
          <w:rFonts w:ascii="Times New Roman" w:eastAsia="Times New Roman" w:hAnsi="Times New Roman" w:cs="Times New Roman"/>
          <w:b/>
          <w:sz w:val="28"/>
          <w:szCs w:val="28"/>
          <w:lang w:eastAsia="ru-RU"/>
        </w:rPr>
      </w:pPr>
    </w:p>
    <w:p w:rsidR="00D95274" w:rsidRPr="00D95274" w:rsidRDefault="00D95274" w:rsidP="00D95274">
      <w:pPr>
        <w:widowControl w:val="0"/>
        <w:autoSpaceDE w:val="0"/>
        <w:autoSpaceDN w:val="0"/>
        <w:adjustRightInd w:val="0"/>
        <w:spacing w:after="120" w:line="360" w:lineRule="auto"/>
        <w:rPr>
          <w:rFonts w:ascii="Times New Roman" w:eastAsia="Times New Roman" w:hAnsi="Times New Roman" w:cs="Times New Roman"/>
          <w:b/>
          <w:sz w:val="28"/>
          <w:szCs w:val="28"/>
          <w:lang w:eastAsia="ru-RU"/>
        </w:rPr>
      </w:pPr>
    </w:p>
    <w:p w:rsidR="00D95274" w:rsidRPr="00D95274" w:rsidRDefault="00D95274" w:rsidP="00D95274">
      <w:pPr>
        <w:widowControl w:val="0"/>
        <w:autoSpaceDE w:val="0"/>
        <w:autoSpaceDN w:val="0"/>
        <w:adjustRightInd w:val="0"/>
        <w:spacing w:after="120" w:line="36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lastRenderedPageBreak/>
        <w:t>3.3. Анализ   материально-технической  базы.</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color w:val="000000"/>
          <w:sz w:val="28"/>
          <w:szCs w:val="28"/>
          <w:lang w:eastAsia="ru-RU"/>
        </w:rPr>
        <w:t xml:space="preserve">       Детский сад расположен вдалеке от скоростной магистрали, в экологически чистом микрорайоне с развитой инфраструктурой. Вблизи детского сада находятся социально значимые объекты: школа № 1,  детские сады № 1, № 3, ЦДОД, почта, поликлиника,  библиотека, музей.</w:t>
      </w:r>
      <w:r w:rsidRPr="00D95274">
        <w:rPr>
          <w:rFonts w:ascii="Times New Roman" w:eastAsia="Times New Roman" w:hAnsi="Times New Roman" w:cs="Times New Roman"/>
          <w:sz w:val="28"/>
          <w:szCs w:val="28"/>
          <w:lang w:eastAsia="ru-RU"/>
        </w:rPr>
        <w:t xml:space="preserve"> (схема 1.)</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i/>
          <w:color w:val="000080"/>
          <w:sz w:val="28"/>
          <w:szCs w:val="28"/>
          <w:lang w:eastAsia="ru-RU"/>
        </w:rPr>
      </w:pPr>
      <w:r w:rsidRPr="00D95274">
        <w:rPr>
          <w:rFonts w:ascii="Times New Roman" w:eastAsia="Times New Roman" w:hAnsi="Times New Roman" w:cs="Times New Roman"/>
          <w:b/>
          <w:i/>
          <w:color w:val="000080"/>
          <w:sz w:val="28"/>
          <w:szCs w:val="28"/>
          <w:lang w:eastAsia="ru-RU"/>
        </w:rPr>
        <w:t>Взаимодействие ДОУ с социумом и другими организациями</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Схема1.</w: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13" o:spid="_x0000_s1026" type="#_x0000_t97" style="position:absolute;margin-left:23.15pt;margin-top:.85pt;width:148.5pt;height:83.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" fillcolor="#e5b8b7" strokecolor="#4e6128">
            <v:shadow on="t" opacity=".5" offset="6pt,-6pt"/>
            <v:textbox>
              <w:txbxContent>
                <w:p w:rsidR="00D95274" w:rsidRDefault="00D95274" w:rsidP="00D95274">
                  <w:pPr>
                    <w:jc w:val="center"/>
                    <w:rPr>
                      <w:b/>
                    </w:rPr>
                  </w:pPr>
                </w:p>
                <w:p w:rsidR="00D95274" w:rsidRPr="0042686A" w:rsidRDefault="00D95274" w:rsidP="00D95274">
                  <w:pPr>
                    <w:jc w:val="center"/>
                    <w:rPr>
                      <w:b/>
                    </w:rPr>
                  </w:pPr>
                  <w:r w:rsidRPr="00473E58">
                    <w:rPr>
                      <w:b/>
                    </w:rPr>
                    <w:t xml:space="preserve">МБДОУ </w:t>
                  </w:r>
                  <w:r>
                    <w:rPr>
                      <w:b/>
                    </w:rPr>
                    <w:t>детский сад № 3 «Сказка»</w:t>
                  </w:r>
                </w:p>
              </w:txbxContent>
            </v:textbox>
          </v:shape>
        </w:pict>
      </w: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Вертикальный свиток 12" o:spid="_x0000_s1027" type="#_x0000_t97" style="position:absolute;margin-left:314.9pt;margin-top:4.1pt;width:159pt;height:87.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" fillcolor="#e5b8b7" strokecolor="#4e6128">
            <v:shadow on="t" opacity=".5" offset="6pt,-6pt"/>
            <v:textbox>
              <w:txbxContent>
                <w:p w:rsidR="00D95274" w:rsidRDefault="00D95274" w:rsidP="00D95274">
                  <w:pPr>
                    <w:jc w:val="center"/>
                    <w:rPr>
                      <w:b/>
                    </w:rPr>
                  </w:pPr>
                </w:p>
                <w:p w:rsidR="00D95274" w:rsidRPr="0042686A" w:rsidRDefault="00D95274" w:rsidP="00D95274">
                  <w:pPr>
                    <w:jc w:val="center"/>
                    <w:rPr>
                      <w:b/>
                    </w:rPr>
                  </w:pPr>
                  <w:r w:rsidRPr="0042686A">
                    <w:rPr>
                      <w:b/>
                    </w:rPr>
                    <w:t>МБ</w:t>
                  </w:r>
                  <w:r>
                    <w:rPr>
                      <w:b/>
                    </w:rPr>
                    <w:t>Д</w:t>
                  </w:r>
                  <w:r w:rsidRPr="0042686A">
                    <w:rPr>
                      <w:b/>
                    </w:rPr>
                    <w:t xml:space="preserve">ОУ </w:t>
                  </w:r>
                  <w:r>
                    <w:rPr>
                      <w:b/>
                    </w:rPr>
                    <w:t>детский сад № 1 «Аленушка»</w:t>
                  </w:r>
                </w:p>
              </w:txbxContent>
            </v:textbox>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1" o:spid="_x0000_s1038" type="#_x0000_t32" style="position:absolute;margin-left:126.65pt;margin-top:4.2pt;width:60pt;height:69.7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">
            <v:stroke endarrow="block"/>
          </v:shape>
        </w:pict>
      </w: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10" o:spid="_x0000_s1037" type="#_x0000_t32" style="position:absolute;margin-left:264.65pt;margin-top:3.55pt;width:42.75pt;height:26.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">
            <v:stroke endarrow="block"/>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9" o:spid="_x0000_s1028" type="#_x0000_t122" style="position:absolute;margin-left:121.4pt;margin-top:4.35pt;width:210pt;height:17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" fillcolor="#b2a1c7">
            <o:extrusion v:ext="view" color="#b2a1c7" on="t"/>
            <v:textbox>
              <w:txbxContent>
                <w:p w:rsidR="00D95274" w:rsidRPr="0042686A" w:rsidRDefault="00D95274" w:rsidP="00D95274">
                  <w:pPr>
                    <w:jc w:val="center"/>
                    <w:rPr>
                      <w:b/>
                    </w:rPr>
                  </w:pPr>
                  <w:r w:rsidRPr="0042686A">
                    <w:rPr>
                      <w:b/>
                    </w:rPr>
                    <w:t>МДОУ</w:t>
                  </w:r>
                </w:p>
                <w:p w:rsidR="00D95274" w:rsidRPr="0042686A" w:rsidRDefault="00D95274" w:rsidP="00D95274">
                  <w:pPr>
                    <w:jc w:val="center"/>
                    <w:rPr>
                      <w:b/>
                    </w:rPr>
                  </w:pPr>
                  <w:r w:rsidRPr="0042686A">
                    <w:rPr>
                      <w:b/>
                    </w:rPr>
                    <w:t>детский сад</w:t>
                  </w:r>
                </w:p>
                <w:p w:rsidR="00D95274" w:rsidRPr="0042686A" w:rsidRDefault="00D95274" w:rsidP="00D95274">
                  <w:pPr>
                    <w:jc w:val="center"/>
                    <w:rPr>
                      <w:b/>
                    </w:rPr>
                  </w:pPr>
                  <w:r w:rsidRPr="0042686A">
                    <w:rPr>
                      <w:b/>
                    </w:rPr>
                    <w:t>№ 2</w:t>
                  </w:r>
                </w:p>
                <w:p w:rsidR="00D95274" w:rsidRPr="0042686A" w:rsidRDefault="00D95274" w:rsidP="00D95274">
                  <w:pPr>
                    <w:jc w:val="center"/>
                    <w:rPr>
                      <w:b/>
                    </w:rPr>
                  </w:pPr>
                  <w:r w:rsidRPr="0042686A">
                    <w:rPr>
                      <w:b/>
                    </w:rPr>
                    <w:t>«Красная Шапочка»</w:t>
                  </w:r>
                </w:p>
              </w:txbxContent>
            </v:textbox>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Вертикальный свиток 8" o:spid="_x0000_s1029" type="#_x0000_t97" style="position:absolute;margin-left:-29.65pt;margin-top:13pt;width:121.8pt;height:73.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" fillcolor="#e5b8b7" strokecolor="#4e6128">
            <v:shadow on="t" opacity=".5" offset="6pt,-6pt"/>
            <v:textbox>
              <w:txbxContent>
                <w:p w:rsidR="00D95274" w:rsidRDefault="00D95274" w:rsidP="00D95274">
                  <w:pPr>
                    <w:jc w:val="center"/>
                    <w:rPr>
                      <w:b/>
                    </w:rPr>
                  </w:pPr>
                </w:p>
                <w:p w:rsidR="00D95274" w:rsidRPr="0042686A" w:rsidRDefault="00D95274" w:rsidP="00D95274">
                  <w:pPr>
                    <w:jc w:val="center"/>
                    <w:rPr>
                      <w:b/>
                    </w:rPr>
                  </w:pPr>
                  <w:r>
                    <w:rPr>
                      <w:b/>
                    </w:rPr>
                    <w:t>ЦДОД</w:t>
                  </w:r>
                </w:p>
              </w:txbxContent>
            </v:textbox>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7" o:spid="_x0000_s1036" type="#_x0000_t32" style="position:absolute;margin-left:92.15pt;margin-top:10.8pt;width:22.5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">
            <v:stroke endarrow="block"/>
          </v:shape>
        </w:pict>
      </w: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Вертикальный свиток 6" o:spid="_x0000_s1030" type="#_x0000_t97" style="position:absolute;margin-left:380.6pt;margin-top:10.1pt;width:139.8pt;height:7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" fillcolor="#e5b8b7" strokecolor="#4e6128">
            <v:shadow on="t" opacity=".5" offset="6pt,-6pt"/>
            <v:textbox>
              <w:txbxContent>
                <w:p w:rsidR="00D95274" w:rsidRDefault="00D95274" w:rsidP="00D95274">
                  <w:pPr>
                    <w:jc w:val="center"/>
                    <w:rPr>
                      <w:b/>
                    </w:rPr>
                  </w:pPr>
                </w:p>
                <w:p w:rsidR="00D95274" w:rsidRDefault="00D95274" w:rsidP="00D95274">
                  <w:pPr>
                    <w:jc w:val="center"/>
                  </w:pPr>
                  <w:r>
                    <w:rPr>
                      <w:b/>
                    </w:rPr>
                    <w:t>ДЮСШ</w:t>
                  </w:r>
                </w:p>
              </w:txbxContent>
            </v:textbox>
          </v:shape>
        </w:pict>
      </w: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5" o:spid="_x0000_s1035" type="#_x0000_t32" style="position:absolute;margin-left:338.15pt;margin-top:9.8pt;width:29.25pt;height:12.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">
            <v:stroke endarrow="block"/>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4" o:spid="_x0000_s1034" type="#_x0000_t32" style="position:absolute;margin-left:227.9pt;margin-top:12.9pt;width:52.5pt;height:8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">
            <v:stroke endarrow="block"/>
          </v:shape>
        </w:pict>
      </w: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3" o:spid="_x0000_s1033" type="#_x0000_t32" style="position:absolute;margin-left:98.15pt;margin-top:3.55pt;width:43.5pt;height:47.5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">
            <v:stroke endarrow="block"/>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Вертикальный свиток 2" o:spid="_x0000_s1031" type="#_x0000_t97" style="position:absolute;margin-left:-33.55pt;margin-top:7pt;width:136.95pt;height:96.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" fillcolor="#e5b8b7" strokecolor="#4e6128">
            <v:shadow on="t" opacity=".5" offset="6pt,-6pt"/>
            <v:textbox>
              <w:txbxContent>
                <w:p w:rsidR="00D95274" w:rsidRDefault="00D95274" w:rsidP="00D95274">
                  <w:pPr>
                    <w:jc w:val="center"/>
                  </w:pPr>
                </w:p>
                <w:p w:rsidR="00D95274" w:rsidRDefault="00D95274" w:rsidP="00D95274">
                  <w:pPr>
                    <w:jc w:val="center"/>
                    <w:rPr>
                      <w:b/>
                    </w:rPr>
                  </w:pPr>
                </w:p>
                <w:p w:rsidR="00D95274" w:rsidRPr="0042686A" w:rsidRDefault="00D95274" w:rsidP="00D95274">
                  <w:pPr>
                    <w:jc w:val="center"/>
                    <w:rPr>
                      <w:b/>
                    </w:rPr>
                  </w:pPr>
                  <w:r>
                    <w:rPr>
                      <w:b/>
                    </w:rPr>
                    <w:t>Библиотека</w:t>
                  </w:r>
                </w:p>
              </w:txbxContent>
            </v:textbox>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C366BA"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Вертикальный свиток 1" o:spid="_x0000_s1032" type="#_x0000_t97" style="position:absolute;margin-left:227.9pt;margin-top:4.35pt;width:160.05pt;height:7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" fillcolor="#e5b8b7" strokecolor="#4e6128">
            <v:shadow on="t" opacity=".5" offset="6pt,-6pt"/>
            <v:textbox>
              <w:txbxContent>
                <w:p w:rsidR="00D95274" w:rsidRDefault="00D95274" w:rsidP="00D95274">
                  <w:pPr>
                    <w:jc w:val="center"/>
                    <w:rPr>
                      <w:b/>
                    </w:rPr>
                  </w:pPr>
                </w:p>
                <w:p w:rsidR="00D95274" w:rsidRDefault="00D95274" w:rsidP="00D95274">
                  <w:pPr>
                    <w:jc w:val="center"/>
                  </w:pPr>
                  <w:r>
                    <w:rPr>
                      <w:b/>
                    </w:rPr>
                    <w:t>Дом культуры</w:t>
                  </w:r>
                </w:p>
              </w:txbxContent>
            </v:textbox>
          </v:shape>
        </w:pict>
      </w: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lastRenderedPageBreak/>
        <w:t xml:space="preserve">      Таким образом, социальные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микрорайона.</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Площадь территории детского сада составляет </w:t>
      </w:r>
      <w:smartTag w:uri="urn:schemas-microsoft-com:office:smarttags" w:element="metricconverter">
        <w:smartTagPr>
          <w:attr w:name="ProductID" w:val="3107 м2"/>
        </w:smartTagPr>
        <w:r w:rsidRPr="00D95274">
          <w:rPr>
            <w:rFonts w:ascii="Times New Roman" w:eastAsia="Times New Roman" w:hAnsi="Times New Roman" w:cs="Times New Roman"/>
            <w:sz w:val="28"/>
            <w:szCs w:val="28"/>
            <w:lang w:eastAsia="ru-RU"/>
          </w:rPr>
          <w:t>3107м</w:t>
        </w:r>
        <w:r w:rsidRPr="00D95274">
          <w:rPr>
            <w:rFonts w:ascii="Times New Roman" w:eastAsia="Times New Roman" w:hAnsi="Times New Roman" w:cs="Times New Roman"/>
            <w:sz w:val="28"/>
            <w:szCs w:val="28"/>
            <w:vertAlign w:val="superscript"/>
            <w:lang w:eastAsia="ru-RU"/>
          </w:rPr>
          <w:t>2</w:t>
        </w:r>
      </w:smartTag>
      <w:r w:rsidRPr="00D95274">
        <w:rPr>
          <w:rFonts w:ascii="Times New Roman" w:eastAsia="Times New Roman" w:hAnsi="Times New Roman" w:cs="Times New Roman"/>
          <w:sz w:val="28"/>
          <w:szCs w:val="28"/>
          <w:lang w:eastAsia="ru-RU"/>
        </w:rPr>
        <w:t>;</w:t>
      </w:r>
      <w:r w:rsidRPr="00D95274">
        <w:rPr>
          <w:rFonts w:ascii="Times New Roman" w:eastAsia="Times New Roman" w:hAnsi="Times New Roman" w:cs="Times New Roman"/>
          <w:color w:val="000000"/>
          <w:sz w:val="28"/>
          <w:szCs w:val="28"/>
          <w:lang w:eastAsia="ru-RU"/>
        </w:rPr>
        <w:t xml:space="preserve">  территория огорожена и частично  озеленена различными породами деревьев, кустарников и многолетних цветов. На территории расположены 3 прогулочных участка и автоплощадка. Участки оснащены  стационарным игровым оборудованием, отделены друг от друга зелеными насаждениями. На территории  имеется хозяйственная зона. В летнее время года   разбиваются клумбы и цветники.</w:t>
      </w:r>
      <w:r w:rsidRPr="00D95274">
        <w:rPr>
          <w:rFonts w:ascii="Times New Roman" w:eastAsia="Times New Roman" w:hAnsi="Times New Roman" w:cs="Times New Roman"/>
          <w:sz w:val="28"/>
          <w:szCs w:val="28"/>
          <w:lang w:eastAsia="ru-RU"/>
        </w:rPr>
        <w:t xml:space="preserve">  Силами сотрудников было проведено художественное оформление теневых навесов и установка малых архитектурных форм на всех игровых площадках.</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Учредителем    является муниципальное управление образования  Матвеево-Курганского района и п. Матвеев-Курган.</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Здание ДОУ типовое, одноэтажное. В групповых ячейках имеются раздельные игровые, спальни, моечные, туалетные комнаты. Групповые комнаты укомплектованы мебелью,</w:t>
      </w:r>
      <w:r w:rsidRPr="00D95274">
        <w:rPr>
          <w:rFonts w:ascii="Times New Roman" w:eastAsia="Times New Roman" w:hAnsi="Times New Roman" w:cs="Times New Roman"/>
          <w:color w:val="000000"/>
          <w:sz w:val="28"/>
          <w:szCs w:val="28"/>
          <w:lang w:eastAsia="ru-RU"/>
        </w:rPr>
        <w:t xml:space="preserve"> в группах имеется раздаточный, дидактический материал,  имеется методическая литература, наглядные пособия.</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В МБДОУ имеется  музыкальный зал, методический кабинет и кабинет педагога - психолога, медицинский кабинет, изолятор, кабинет заведующего. Хозяйственный блок МБДОУ состоит из  склада, прачечной, пищеблока. На пищеблоке имеются необходимое технологическое оборудование. Все оборудование в рабочем состоянии, используется по назначению. </w:t>
      </w:r>
      <w:r w:rsidRPr="00D95274">
        <w:rPr>
          <w:rFonts w:ascii="Times New Roman" w:eastAsia="Times New Roman" w:hAnsi="Times New Roman" w:cs="Times New Roman"/>
          <w:color w:val="000000"/>
          <w:sz w:val="28"/>
          <w:szCs w:val="28"/>
          <w:lang w:eastAsia="ru-RU"/>
        </w:rPr>
        <w:t>За последние три года в ДОУ  расширена  материально-техническая база: произошла замена окон на металлопластиковые, Частично заменено  технологическое оборудование на прачечную (стиральные машины-автомат, бойлеры).</w:t>
      </w:r>
      <w:r w:rsidRPr="00D95274">
        <w:rPr>
          <w:rFonts w:ascii="Times New Roman" w:eastAsia="Times New Roman" w:hAnsi="Times New Roman" w:cs="Times New Roman"/>
          <w:sz w:val="28"/>
          <w:szCs w:val="28"/>
          <w:lang w:eastAsia="ru-RU"/>
        </w:rPr>
        <w:t xml:space="preserve"> (Таблица 1.) </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p w:rsidR="00D95274" w:rsidRPr="00D95274" w:rsidRDefault="00D95274" w:rsidP="00D95274">
      <w:pPr>
        <w:shd w:val="clear" w:color="auto" w:fill="FFFFFF"/>
        <w:spacing w:after="0" w:line="360" w:lineRule="auto"/>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b/>
          <w:color w:val="000000"/>
          <w:sz w:val="28"/>
          <w:szCs w:val="28"/>
          <w:lang w:eastAsia="ru-RU"/>
        </w:rPr>
        <w:t>1. Помещения</w:t>
      </w:r>
      <w:r w:rsidRPr="00D95274">
        <w:rPr>
          <w:rFonts w:ascii="Times New Roman" w:eastAsia="Times New Roman" w:hAnsi="Times New Roman" w:cs="Times New Roman"/>
          <w:color w:val="000000"/>
          <w:sz w:val="28"/>
          <w:szCs w:val="28"/>
          <w:lang w:eastAsia="ru-RU"/>
        </w:rPr>
        <w:t xml:space="preserve">                                                                                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40"/>
        <w:gridCol w:w="2700"/>
      </w:tblGrid>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п/п</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Перечень</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количество</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b/>
                <w:color w:val="000000"/>
                <w:sz w:val="28"/>
                <w:szCs w:val="28"/>
                <w:lang w:eastAsia="ru-RU"/>
              </w:rPr>
              <w:t>1</w:t>
            </w:r>
            <w:r w:rsidRPr="00D95274">
              <w:rPr>
                <w:rFonts w:ascii="Times New Roman" w:eastAsia="Times New Roman" w:hAnsi="Times New Roman" w:cs="Times New Roman"/>
                <w:color w:val="000000"/>
                <w:sz w:val="28"/>
                <w:szCs w:val="28"/>
                <w:lang w:eastAsia="ru-RU"/>
              </w:rPr>
              <w:t>.</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Групповые комнаты</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2.</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Спальные комнаты</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color w:val="000000"/>
                <w:sz w:val="28"/>
                <w:szCs w:val="28"/>
                <w:lang w:eastAsia="ru-RU"/>
              </w:rPr>
              <w:t>Музыкально-спортивный зал</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4.</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Методический кабинет, кабинет педагога-психолога</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5.</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Медицинский блок (изолятор, процедурный кабинет)</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bl>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2.Участки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40"/>
        <w:gridCol w:w="2700"/>
      </w:tblGrid>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п/п</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Перечень</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количество</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Автоплощадка для проведения  занятий с детьми</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2.</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Игровые площадки групп</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lastRenderedPageBreak/>
              <w:t>3.</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Поляна сказок</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 xml:space="preserve">4. </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Уголок первоцветов</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5.</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Цветочные клумбы</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r>
    </w:tbl>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Технические средства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40"/>
        <w:gridCol w:w="2700"/>
      </w:tblGrid>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п/п</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Перечень</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количество</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Магнитофон</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2</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Компьютер</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3.</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Музыкальный центр</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4.</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DVD- </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4</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5.</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Телевизор </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5</w:t>
            </w:r>
          </w:p>
        </w:tc>
      </w:tr>
      <w:tr w:rsidR="00D95274" w:rsidRPr="00D95274" w:rsidTr="003E7546">
        <w:tc>
          <w:tcPr>
            <w:tcW w:w="1188" w:type="dxa"/>
          </w:tcPr>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6</w:t>
            </w:r>
          </w:p>
        </w:tc>
        <w:tc>
          <w:tcPr>
            <w:tcW w:w="5040" w:type="dxa"/>
          </w:tcPr>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Пианино </w:t>
            </w:r>
          </w:p>
        </w:tc>
        <w:tc>
          <w:tcPr>
            <w:tcW w:w="2700" w:type="dxa"/>
          </w:tcPr>
          <w:p w:rsidR="00D95274" w:rsidRPr="00D95274" w:rsidRDefault="00D95274" w:rsidP="00D95274">
            <w:pPr>
              <w:spacing w:before="30" w:after="30" w:line="240" w:lineRule="auto"/>
              <w:jc w:val="center"/>
              <w:rPr>
                <w:rFonts w:ascii="Times New Roman" w:eastAsia="Times New Roman" w:hAnsi="Times New Roman" w:cs="Times New Roman"/>
                <w:b/>
                <w:color w:val="000000"/>
                <w:sz w:val="28"/>
                <w:szCs w:val="28"/>
                <w:lang w:eastAsia="ru-RU"/>
              </w:rPr>
            </w:pPr>
            <w:r w:rsidRPr="00D95274">
              <w:rPr>
                <w:rFonts w:ascii="Times New Roman" w:eastAsia="Times New Roman" w:hAnsi="Times New Roman" w:cs="Times New Roman"/>
                <w:b/>
                <w:color w:val="000000"/>
                <w:sz w:val="28"/>
                <w:szCs w:val="28"/>
                <w:lang w:eastAsia="ru-RU"/>
              </w:rPr>
              <w:t>1</w:t>
            </w:r>
          </w:p>
        </w:tc>
      </w:tr>
    </w:tbl>
    <w:p w:rsidR="00D95274" w:rsidRPr="00D95274" w:rsidRDefault="00D95274" w:rsidP="00D95274">
      <w:pPr>
        <w:spacing w:before="30" w:after="30" w:line="240" w:lineRule="auto"/>
        <w:jc w:val="both"/>
        <w:rPr>
          <w:rFonts w:ascii="Times New Roman" w:eastAsia="Times New Roman" w:hAnsi="Times New Roman" w:cs="Times New Roman"/>
          <w:b/>
          <w:color w:val="000000"/>
          <w:sz w:val="28"/>
          <w:szCs w:val="28"/>
          <w:lang w:eastAsia="ru-RU"/>
        </w:rPr>
      </w:pP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Помещения и участок детского сада соответствуют «Санитарно-эпидемиологические требования к устройству, содержанию и организации режима работы в дошкольных организациях», нормам и правилам пожарной безопасности. Общая площадь всех помещений детского сада </w:t>
      </w:r>
      <w:r w:rsidRPr="00D95274">
        <w:rPr>
          <w:rFonts w:ascii="Times New Roman" w:eastAsia="Times New Roman" w:hAnsi="Times New Roman" w:cs="Times New Roman"/>
          <w:sz w:val="28"/>
          <w:szCs w:val="28"/>
          <w:lang w:eastAsia="ru-RU"/>
        </w:rPr>
        <w:t>составляет 581,5 кв.м.</w:t>
      </w:r>
      <w:r w:rsidRPr="00D95274">
        <w:rPr>
          <w:rFonts w:ascii="Times New Roman" w:eastAsia="Times New Roman" w:hAnsi="Times New Roman" w:cs="Times New Roman"/>
          <w:color w:val="000000"/>
          <w:sz w:val="28"/>
          <w:szCs w:val="28"/>
          <w:lang w:eastAsia="ru-RU"/>
        </w:rPr>
        <w:t xml:space="preserve"> Групповые помещения обеспечены мебелью и игровым оборудованием в достаточном количестве. Образовательная предметно-развивающая среда создана с учетом возрастных особенностей детей, интересов и конструируется таким образом, чтобы ребенок в течение всего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уголок конструирования, художественного и театрального творчества, спортивный уголок, уголок наблюдения и  экспериментирования, музыкальный, книжный и другие.</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Учитываются и гендерные особенности воспитанников при организации предметно-развивающей среды групп: созданы игровые уголки с учетом интересов мальчиков и девочек.</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На приусадебной территории детского сада имеются прогулочные участки для воспитанников всех возрастных групп, спортивный участок, оборудованные необходимым количеством игрового и спортивного инвентаря. Силами родителей и воспитателей создана Поляна сказок. Высажены различные виды деревьев и кустарников; разбиты газоны, клумбы и цветники. </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Интерьер ДОУ оформлен с учетом современных требований к ДОУ.   В групповых комнатах выделены игровые и предметные зоны для выбора деятельности по интересам и желаниям, уютно и комфортно. </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Особое внимание в ОУ уделяется на обеспечение безопасности: </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1.  В детском саду разработан  паспорт безопасности; согласован с начальником ОВД и начальником УФСБ РФ по Матвеево-Курганскому району Ростовской  области.</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lastRenderedPageBreak/>
        <w:t xml:space="preserve">2.  Имеется Декларация пожарной безопасности, зарегистрированная территориальным отделом Государственного пожарного надзора </w:t>
      </w:r>
    </w:p>
    <w:p w:rsidR="00D95274" w:rsidRPr="00D95274" w:rsidRDefault="00D95274" w:rsidP="00D95274">
      <w:pPr>
        <w:spacing w:before="30" w:after="30" w:line="240" w:lineRule="auto"/>
        <w:jc w:val="both"/>
        <w:rPr>
          <w:rFonts w:ascii="Times New Roman" w:eastAsia="Times New Roman" w:hAnsi="Times New Roman" w:cs="Times New Roman"/>
          <w:b/>
          <w:color w:val="FF0000"/>
          <w:sz w:val="28"/>
          <w:szCs w:val="28"/>
          <w:lang w:eastAsia="ru-RU"/>
        </w:rPr>
      </w:pPr>
      <w:r w:rsidRPr="00D95274">
        <w:rPr>
          <w:rFonts w:ascii="Times New Roman" w:eastAsia="Times New Roman" w:hAnsi="Times New Roman" w:cs="Times New Roman"/>
          <w:color w:val="000000"/>
          <w:sz w:val="28"/>
          <w:szCs w:val="28"/>
          <w:lang w:eastAsia="ru-RU"/>
        </w:rPr>
        <w:t xml:space="preserve">Матвеево Курганского района </w:t>
      </w:r>
      <w:r w:rsidRPr="00D95274">
        <w:rPr>
          <w:rFonts w:ascii="Times New Roman" w:eastAsia="Times New Roman" w:hAnsi="Times New Roman" w:cs="Times New Roman"/>
          <w:sz w:val="28"/>
          <w:szCs w:val="28"/>
          <w:lang w:eastAsia="ru-RU"/>
        </w:rPr>
        <w:t>№ 60.2500.000.ТО-00088</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3.  Установлена «тревожная кнопка», автоматическая пожарная сигнализация.</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4.  В ДОУ  ведутся  мероприятия по соблюдению правил пожарной безопасности.</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5.  Педагоги ДОУ проводят работу с воспитанниками по охране безопасности жизнедеятельности.</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r w:rsidRPr="00D95274">
        <w:rPr>
          <w:rFonts w:ascii="Times New Roman" w:eastAsia="Times New Roman" w:hAnsi="Times New Roman" w:cs="Times New Roman"/>
          <w:color w:val="000000"/>
          <w:sz w:val="28"/>
          <w:szCs w:val="28"/>
          <w:lang w:eastAsia="ru-RU"/>
        </w:rPr>
        <w:t xml:space="preserve">        Вывод: социальные условия микрорайона способствуют успешной социализации воспитанников ДОУ. Педагоги имеют возможность знакомить дошкольников с социальной действительностью, не покидая пределов  микрорайона.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работает   комиссия по охране труда. Все предписания контролирующих органов своевременно исполняются. </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iCs/>
          <w:sz w:val="28"/>
          <w:szCs w:val="28"/>
          <w:lang w:eastAsia="ru-RU"/>
        </w:rPr>
        <w:t>Предметно-развивающая среда не в полной мере соответствует требованиям ФГОС, и</w:t>
      </w:r>
      <w:r w:rsidRPr="00D95274">
        <w:rPr>
          <w:rFonts w:ascii="Times New Roman" w:eastAsia="Times New Roman" w:hAnsi="Times New Roman" w:cs="Times New Roman"/>
          <w:sz w:val="28"/>
          <w:szCs w:val="28"/>
          <w:lang w:eastAsia="ru-RU"/>
        </w:rPr>
        <w:t>гровое  и  учебное  оборудование    в  недостаточном  количестве, частично нуждается в обновлении и пополнении по всем разделам программы.</w:t>
      </w:r>
    </w:p>
    <w:p w:rsidR="00D95274" w:rsidRPr="00D95274" w:rsidRDefault="00D95274" w:rsidP="00D95274">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95274">
        <w:rPr>
          <w:rFonts w:ascii="Times New Roman" w:eastAsia="Times New Roman" w:hAnsi="Times New Roman" w:cs="Times New Roman"/>
          <w:sz w:val="28"/>
          <w:szCs w:val="28"/>
          <w:lang w:eastAsia="ru-RU"/>
        </w:rPr>
        <w:t xml:space="preserve">Ежегодно силами работников МБДОУ и родителей проводится внутренний текущий ремонт здания  и  групповых игровых площадок.       </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Дошкольное учебное заведение находится на бюджетном финансировании. Рациональное  использование  бюджетных  средств  достигается благодаря  постоянному  контролю  за  расходом  энерго  и  водоресурсов,  стоимостью  питания,  выполнением  плана  функционирования.  Расход воды  и  электроэнергии  соответствует  норме.  Стоимость  питания  не превышает  контрольной  цифры.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Итак,  можно  констатировать,  что  в  учреждении  идет постоянная работа по созданию     материально-технических  и  хозяйственных  условий  необходимых  для  эффективной  работы.</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p>
    <w:p w:rsidR="00D95274" w:rsidRPr="00D95274" w:rsidRDefault="00D95274" w:rsidP="00D9527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95274">
        <w:rPr>
          <w:rFonts w:ascii="Times New Roman" w:eastAsia="Times New Roman" w:hAnsi="Times New Roman" w:cs="Times New Roman"/>
          <w:b/>
          <w:bCs/>
          <w:sz w:val="28"/>
          <w:szCs w:val="28"/>
          <w:lang w:eastAsia="ru-RU"/>
        </w:rPr>
        <w:t>4.Анализ состояния и</w:t>
      </w:r>
      <w:r w:rsidRPr="00D95274">
        <w:rPr>
          <w:rFonts w:ascii="Times New Roman" w:eastAsia="Times New Roman" w:hAnsi="Times New Roman" w:cs="Times New Roman"/>
          <w:b/>
          <w:bCs/>
          <w:color w:val="000000"/>
          <w:sz w:val="28"/>
          <w:szCs w:val="28"/>
          <w:lang w:eastAsia="ru-RU"/>
        </w:rPr>
        <w:t>организации образовательного процесса.</w:t>
      </w:r>
    </w:p>
    <w:p w:rsidR="00D95274" w:rsidRPr="00D95274" w:rsidRDefault="00D95274" w:rsidP="00D9527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D95274" w:rsidRPr="00D95274" w:rsidRDefault="00D95274" w:rsidP="00D95274">
      <w:pPr>
        <w:spacing w:after="0" w:line="240" w:lineRule="auto"/>
        <w:rPr>
          <w:rFonts w:ascii="Times New Roman" w:eastAsia="Calibri" w:hAnsi="Times New Roman" w:cs="Times New Roman"/>
          <w:color w:val="000000"/>
          <w:sz w:val="28"/>
          <w:szCs w:val="28"/>
        </w:rPr>
      </w:pPr>
      <w:r w:rsidRPr="00D95274">
        <w:rPr>
          <w:rFonts w:ascii="Times New Roman" w:eastAsia="Times New Roman" w:hAnsi="Times New Roman" w:cs="Times New Roman"/>
          <w:sz w:val="28"/>
          <w:szCs w:val="28"/>
          <w:shd w:val="clear" w:color="auto" w:fill="FFFFFF"/>
          <w:lang w:eastAsia="ru-RU"/>
        </w:rPr>
        <w:t>МБДОУ работает по</w:t>
      </w:r>
      <w:r w:rsidRPr="00D95274">
        <w:rPr>
          <w:rFonts w:ascii="Times New Roman" w:eastAsia="Times New Roman" w:hAnsi="Times New Roman" w:cs="Times New Roman"/>
          <w:sz w:val="28"/>
          <w:szCs w:val="28"/>
          <w:lang w:eastAsia="ru-RU"/>
        </w:rPr>
        <w:t xml:space="preserve"> основной образовательной программе, разработанной на основе </w:t>
      </w:r>
      <w:r w:rsidRPr="00D95274">
        <w:rPr>
          <w:rFonts w:ascii="Times New Roman" w:eastAsia="Times New Roman" w:hAnsi="Times New Roman" w:cs="Times New Roman"/>
          <w:color w:val="373737"/>
          <w:sz w:val="28"/>
          <w:szCs w:val="28"/>
          <w:lang w:eastAsia="ru-RU"/>
        </w:rPr>
        <w:t xml:space="preserve">требований Федерального государственного стандарта дошкольного образования, утвержденного приказом Министерства образования и науки Российской Федерации от 17 октября 2013 года № 1155, с учетом </w:t>
      </w:r>
      <w:r w:rsidRPr="00D95274">
        <w:rPr>
          <w:rFonts w:ascii="Times New Roman" w:eastAsia="Times New Roman" w:hAnsi="Times New Roman" w:cs="Times New Roman"/>
          <w:sz w:val="28"/>
          <w:szCs w:val="28"/>
          <w:lang w:eastAsia="ru-RU"/>
        </w:rPr>
        <w:t xml:space="preserve">примерной основной общеобразовательной программы </w:t>
      </w:r>
      <w:r w:rsidRPr="00D95274">
        <w:rPr>
          <w:rFonts w:ascii="Times New Roman" w:eastAsia="Times New Roman" w:hAnsi="Times New Roman" w:cs="Times New Roman"/>
          <w:b/>
          <w:sz w:val="28"/>
          <w:szCs w:val="28"/>
          <w:lang w:eastAsia="ru-RU"/>
        </w:rPr>
        <w:t>дошкольного образования «ОТ РОЖДЕНИЯ ДО ШКОЛЫ» под ред. Н.Е. Вераксы, Т.С. Комаровой, М.А. Васильевой</w:t>
      </w:r>
      <w:r w:rsidRPr="00D95274">
        <w:rPr>
          <w:rFonts w:ascii="Times New Roman" w:eastAsia="Times New Roman" w:hAnsi="Times New Roman" w:cs="Times New Roman"/>
          <w:sz w:val="28"/>
          <w:szCs w:val="28"/>
          <w:lang w:eastAsia="ru-RU"/>
        </w:rPr>
        <w:t>.</w:t>
      </w:r>
      <w:r w:rsidRPr="00D95274">
        <w:rPr>
          <w:rFonts w:ascii="Times New Roman" w:eastAsia="Times New Roman" w:hAnsi="Times New Roman" w:cs="Times New Roman"/>
          <w:sz w:val="28"/>
          <w:szCs w:val="28"/>
          <w:shd w:val="clear" w:color="auto" w:fill="FFFFFF"/>
          <w:lang w:eastAsia="ru-RU"/>
        </w:rPr>
        <w:t>Ведущие цели Программы -</w:t>
      </w:r>
      <w:r w:rsidRPr="00D95274">
        <w:rPr>
          <w:rFonts w:ascii="Times New Roman" w:eastAsia="Calibri" w:hAnsi="Times New Roman" w:cs="Times New Roman"/>
          <w:color w:val="000000"/>
          <w:sz w:val="28"/>
          <w:szCs w:val="28"/>
        </w:rPr>
        <w:t xml:space="preserve">создание благоприятных условий для полноценного проживания ребёнком дошкольного детства, формирование основ </w:t>
      </w:r>
      <w:r w:rsidRPr="00D95274">
        <w:rPr>
          <w:rFonts w:ascii="Times New Roman" w:eastAsia="Calibri" w:hAnsi="Times New Roman" w:cs="Times New Roman"/>
          <w:color w:val="000000"/>
          <w:sz w:val="28"/>
          <w:szCs w:val="28"/>
        </w:rPr>
        <w:lastRenderedPageBreak/>
        <w:t>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 учреждении соблюдены гигиенические требования к организации образовательного процесса (требования к максимальной нагрузке с учетом состояния здоровья воспитанников) и создан психологически комфортный микроклимат.</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ab/>
        <w:t>Организация учебного процесса, в том числе планирование недельной учебной нагрузки, осуществляется в соответствии с СанПиН 2.4.1.</w:t>
      </w:r>
      <w:r w:rsidRPr="00D95274">
        <w:rPr>
          <w:rFonts w:ascii="Times New Roman" w:eastAsia="Times New Roman" w:hAnsi="Times New Roman" w:cs="Times New Roman"/>
          <w:sz w:val="28"/>
          <w:szCs w:val="28"/>
          <w:shd w:val="clear" w:color="auto" w:fill="FFFFFF"/>
          <w:lang w:eastAsia="ru-RU"/>
        </w:rPr>
        <w:t xml:space="preserve"> 3049-13</w:t>
      </w:r>
      <w:r w:rsidRPr="00D95274">
        <w:rPr>
          <w:rFonts w:ascii="Times New Roman" w:eastAsia="Times New Roman" w:hAnsi="Times New Roman" w:cs="Times New Roman"/>
          <w:sz w:val="28"/>
          <w:szCs w:val="28"/>
          <w:lang w:eastAsia="ru-RU"/>
        </w:rPr>
        <w:t>.  </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Максимально допустимый объем недельной учебной нагрузки на воспитанника ДОУ соответствует требованиям СанПиН.</w:t>
      </w:r>
    </w:p>
    <w:p w:rsidR="00D95274" w:rsidRPr="00D95274" w:rsidRDefault="00D95274" w:rsidP="00D95274">
      <w:pPr>
        <w:shd w:val="clear" w:color="auto" w:fill="FFFFFF"/>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группе 45 минут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Работа ведется по  следующим направлениям:</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формирование   профессиональной  компетентности  педагогов  в области  освоения  новых  федеральных государственных образовательных стандартов дошкольного образования;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обогащение предметно-развивающей среды в соответствии с требованиями ФГОС ДО;</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iCs/>
          <w:sz w:val="28"/>
          <w:szCs w:val="28"/>
          <w:lang w:eastAsia="ru-RU"/>
        </w:rPr>
        <w:t xml:space="preserve">- сохранение и укрепление физического и психического здоровья воспитанников через формирование у них представлений о здоровом образе жизни, </w:t>
      </w:r>
      <w:r w:rsidRPr="00D95274">
        <w:rPr>
          <w:rFonts w:ascii="Times New Roman" w:eastAsia="Times New Roman" w:hAnsi="Times New Roman" w:cs="Times New Roman"/>
          <w:sz w:val="28"/>
          <w:szCs w:val="28"/>
          <w:lang w:eastAsia="ru-RU"/>
        </w:rPr>
        <w:t xml:space="preserve">внедрения в образовательный процесс инновационных технологий оздоровления;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 с</w:t>
      </w:r>
      <w:r w:rsidRPr="00D95274">
        <w:rPr>
          <w:rFonts w:ascii="Times New Roman" w:eastAsia="Times New Roman" w:hAnsi="Times New Roman" w:cs="Times New Roman"/>
          <w:bCs/>
          <w:iCs/>
          <w:sz w:val="28"/>
          <w:szCs w:val="28"/>
          <w:lang w:eastAsia="ru-RU"/>
        </w:rPr>
        <w:t>оздание условий для всестороннего развития нравственно-патриотического потенциала детей дошкольного возраста, воспитания гражданственности через построение целостного педагогического процесса</w:t>
      </w:r>
      <w:r w:rsidRPr="00D95274">
        <w:rPr>
          <w:rFonts w:ascii="Times New Roman" w:eastAsia="Times New Roman" w:hAnsi="Times New Roman" w:cs="Times New Roman"/>
          <w:sz w:val="28"/>
          <w:szCs w:val="28"/>
          <w:lang w:eastAsia="ru-RU"/>
        </w:rPr>
        <w:t>;</w:t>
      </w:r>
    </w:p>
    <w:p w:rsidR="00D95274" w:rsidRPr="00D95274" w:rsidRDefault="00D95274" w:rsidP="00D95274">
      <w:pPr>
        <w:spacing w:after="0" w:line="240" w:lineRule="auto"/>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 xml:space="preserve"> - практическая   реализация    последовательности   в    обучении    детей при  переходе    из детского сада в школу;</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работа с родителями   с целью привлечения их в образовательный процесс воспитания и развития  ребенка в МБДОУ и семье.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В  реализации  программы  педагоги  осуществляют  дифференцированный  подход  к  отдельным  разделам  программы.  Наиболее успешно  реализуются  разделы: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сенсорное  воспитание</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развитие элементарных математических представлений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ознакомление дошкольников с природой</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организация игровой деятельности</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Испытывают  некоторые трудности  в  реализации программных целей   раздела  «Речевое развитие». Проблема развития речи дошкольников остается одной из основных проблем современной дошкольной педагогики. Все чаще в детский сад приходят дети с различными видами речевых нарушений. Если не обращать внимания, и не корректировать эту проблему, то в дальнейшем ребенку будет трудно реализоваться в социальном мире: в школе, во взрослой жизни, так как формирование коммуникативных навыков не возможно без хорошо усвоенных норм речи. Поэтому коллективу необходимо уделить особое внимание проблеме развития речи. Необходимо качественно проводить работу по развитию речи за счет использования разнообразных методов и приемов, развивающих игр, иллюстраций, целенаправленно формировать интерес и потребность детей к художественной литературе, приобщать к словесному искусству, к развитию литературной речи. </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Перспективно-календарные планы воспитателей скоординированы с учетом места, времени проведения занятий и режимных моментов. Обеспечивается координация различных направлений педагогического процесса на основе взаимодействия сотрудников: проводится совместный анализ программ, технологий, проблемных ситуаций обучения и воспитания. С целью повышения результативности педагогической работы регулярно проводятся педагогические советы, семинары-практикумы, круглые столы, решаются проблемные задачи и практические ситуации, консультации, открытые просмотры. На базе МБДОУ регулярно проводятся  заседания районного МО, семинары для воспитателей района.  </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95274">
        <w:rPr>
          <w:rFonts w:ascii="Times New Roman" w:eastAsia="Times New Roman" w:hAnsi="Times New Roman" w:cs="Times New Roman"/>
          <w:sz w:val="28"/>
          <w:szCs w:val="28"/>
          <w:lang w:eastAsia="ru-RU"/>
        </w:rPr>
        <w:tab/>
        <w:t>Состояние  образовательного процесса  соответствует достаточному уровню, а также</w:t>
      </w:r>
      <w:r w:rsidRPr="00D95274">
        <w:rPr>
          <w:rFonts w:ascii="Times New Roman" w:eastAsia="Times New Roman" w:hAnsi="Times New Roman" w:cs="Times New Roman"/>
          <w:color w:val="000000"/>
          <w:sz w:val="28"/>
          <w:szCs w:val="28"/>
          <w:lang w:eastAsia="ru-RU"/>
        </w:rPr>
        <w:t xml:space="preserve">  возрастным  возможностям  детей  и  состоянию  их  физического  и  психического  здоровья. </w:t>
      </w:r>
      <w:r w:rsidRPr="00D95274">
        <w:rPr>
          <w:rFonts w:ascii="Times New Roman" w:eastAsia="Times New Roman" w:hAnsi="Times New Roman" w:cs="Times New Roman"/>
          <w:sz w:val="28"/>
          <w:szCs w:val="28"/>
          <w:lang w:eastAsia="ru-RU"/>
        </w:rPr>
        <w:t>Педагоги стараются обращать внимание детей на создание проблемных ситуаций, развитие экспериментально-поисковой и строительно-конструктивной деятельности, в которой ребенок может ярко проявить себя, выразить свое истинное отношение к тем или иным явлениям. Большое внимание уделяется творческому подходу педагогов к планированию и проведению непосредственной образовательной деятельности с детьми, их творческому слиянию с игрой, проводимых занятий в группах, на прогулках, где достигаются поставленные цели.</w:t>
      </w:r>
    </w:p>
    <w:p w:rsidR="00D95274" w:rsidRPr="00D95274" w:rsidRDefault="00D95274" w:rsidP="00D9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Работа  с  детьми  строится  на  основе  критериев  итоговых  знаний у детей  по внедряемой программе. Итоговые  срезы  педагогической  диагностики  показывают,  что  дети  имеют  хорошие  результаты  развития  в  овладении  программным  материалом.  Большинство  выпускников  детского  сада  имеют  положительные  результаты  обучения  в  начальной  школе. Вместе  с  тем,  следует  отметить,  что  потенциал  участников  образовательного  процесса  (детей  и  педагогов)  позволяет  получать  более  высокие  результаты.               Поименный анализ диагностических данных показал, что низкий уровень  </w:t>
      </w:r>
      <w:r w:rsidRPr="00D95274">
        <w:rPr>
          <w:rFonts w:ascii="Times New Roman" w:eastAsia="Times New Roman" w:hAnsi="Times New Roman" w:cs="Times New Roman"/>
          <w:sz w:val="28"/>
          <w:szCs w:val="28"/>
          <w:lang w:eastAsia="ru-RU"/>
        </w:rPr>
        <w:lastRenderedPageBreak/>
        <w:t xml:space="preserve">усвоения  материала выявлен у детей, чаще других пропускающих занятия. С  ними  проводятся  индивидуальные  занятия.  </w:t>
      </w:r>
    </w:p>
    <w:p w:rsidR="00D95274" w:rsidRPr="00D95274" w:rsidRDefault="00D95274" w:rsidP="00D9527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  планировании  и  осуществлении  образовательного  процесса  реализуется  принцип  интеграции  различных  видов  деятельности.</w:t>
      </w:r>
    </w:p>
    <w:p w:rsidR="00D95274" w:rsidRPr="00D95274" w:rsidRDefault="00D95274" w:rsidP="00D95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z w:val="28"/>
          <w:szCs w:val="28"/>
          <w:lang w:eastAsia="ru-RU"/>
        </w:rPr>
        <w:t>Социально-личностное развитие.</w:t>
      </w:r>
      <w:r w:rsidRPr="00D95274">
        <w:rPr>
          <w:rFonts w:ascii="Times New Roman" w:eastAsia="Times New Roman" w:hAnsi="Times New Roman" w:cs="Times New Roman"/>
          <w:sz w:val="28"/>
          <w:szCs w:val="28"/>
          <w:lang w:eastAsia="ru-RU"/>
        </w:rPr>
        <w:t xml:space="preserve">Хочется отметить, что в детском саду созданы условия для реализации интересов детей в разных творческих играх. Воспитатели развивают умение детей широко использовать игровую роль для развертывания разнообразных сюжетов, творчески комбинировать разнообразные события, создавая новый сюжет, поощряют детскую инициативу в использовании нормативных способов разрешения конфликтов, воспитывают честность, доброту, дружеские взаимоотношения, уважение к коллективу, чувство товарищества. Дети вместе с воспитателями осваивают множество социальных ролей, значимых для успешной адаптации в обществе, приобщаются к ценностям, традициям нашего общества, учатся быть одним из многих – частью целого, через игровое сообщество (сюжетно ролевые, строительные, театрализованные, игры-драматизации). На основе анализа результатов были сделаны выводы о необходимости: </w:t>
      </w:r>
    </w:p>
    <w:p w:rsidR="00D95274" w:rsidRPr="00D95274" w:rsidRDefault="00D95274" w:rsidP="00D95274">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создания условий организации предметно-развивающей среды (подбор игрушек по возрасту, интересам, по полу ребенка, для развития разнообразных сюжетов);</w:t>
      </w:r>
    </w:p>
    <w:p w:rsidR="00D95274" w:rsidRPr="00D95274" w:rsidRDefault="00D95274" w:rsidP="00D95274">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изготовления дополнительных атрибутов для сюжетно-ролевых игр.</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Таким  образом,  содержание  образовательного  процесса  в  учреждении  имеет  развивающую направленность.</w:t>
      </w:r>
    </w:p>
    <w:p w:rsidR="00D95274" w:rsidRPr="00D95274" w:rsidRDefault="00D95274" w:rsidP="00D95274">
      <w:pPr>
        <w:spacing w:before="30" w:after="30" w:line="240" w:lineRule="auto"/>
        <w:jc w:val="both"/>
        <w:rPr>
          <w:rFonts w:ascii="Times New Roman" w:eastAsia="Times New Roman" w:hAnsi="Times New Roman" w:cs="Times New Roman"/>
          <w:color w:val="000000"/>
          <w:sz w:val="28"/>
          <w:szCs w:val="28"/>
          <w:lang w:eastAsia="ru-RU"/>
        </w:rPr>
      </w:pPr>
    </w:p>
    <w:p w:rsidR="00D95274" w:rsidRPr="00D95274" w:rsidRDefault="00D95274" w:rsidP="00D95274">
      <w:pPr>
        <w:shd w:val="clear" w:color="auto" w:fill="FFFFFF"/>
        <w:spacing w:after="0" w:line="240" w:lineRule="auto"/>
        <w:rPr>
          <w:rFonts w:ascii="Times New Roman" w:eastAsia="Times New Roman" w:hAnsi="Times New Roman" w:cs="Times New Roman"/>
          <w:b/>
          <w:bCs/>
          <w:iCs/>
          <w:color w:val="000000"/>
          <w:sz w:val="28"/>
          <w:szCs w:val="28"/>
          <w:lang w:eastAsia="ru-RU"/>
        </w:rPr>
      </w:pPr>
    </w:p>
    <w:p w:rsidR="00D95274" w:rsidRPr="00D95274" w:rsidRDefault="00D95274" w:rsidP="00D9527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95274">
        <w:rPr>
          <w:rFonts w:ascii="Times New Roman" w:eastAsia="Times New Roman" w:hAnsi="Times New Roman" w:cs="Times New Roman"/>
          <w:b/>
          <w:bCs/>
          <w:iCs/>
          <w:color w:val="000000"/>
          <w:sz w:val="28"/>
          <w:szCs w:val="28"/>
          <w:lang w:eastAsia="ru-RU"/>
        </w:rPr>
        <w:t xml:space="preserve">5. </w:t>
      </w:r>
      <w:r w:rsidRPr="00D95274">
        <w:rPr>
          <w:rFonts w:ascii="Times New Roman" w:eastAsia="Times New Roman" w:hAnsi="Times New Roman" w:cs="Times New Roman"/>
          <w:b/>
          <w:bCs/>
          <w:color w:val="000000"/>
          <w:sz w:val="28"/>
          <w:szCs w:val="28"/>
          <w:lang w:eastAsia="ru-RU"/>
        </w:rPr>
        <w:t>Концептуальные основания программы развития</w:t>
      </w:r>
    </w:p>
    <w:p w:rsidR="00D95274" w:rsidRPr="00D95274" w:rsidRDefault="00D95274" w:rsidP="00D95274">
      <w:pPr>
        <w:shd w:val="clear" w:color="auto" w:fill="FFFFFF"/>
        <w:spacing w:after="0" w:line="240" w:lineRule="auto"/>
        <w:jc w:val="center"/>
        <w:rPr>
          <w:rFonts w:ascii="Times New Roman" w:eastAsia="Times New Roman" w:hAnsi="Times New Roman" w:cs="Times New Roman"/>
          <w:b/>
          <w:sz w:val="28"/>
          <w:szCs w:val="28"/>
          <w:lang w:eastAsia="ru-RU"/>
        </w:rPr>
      </w:pPr>
    </w:p>
    <w:p w:rsidR="00D95274" w:rsidRPr="00D95274" w:rsidRDefault="00D95274" w:rsidP="00D95274">
      <w:pPr>
        <w:shd w:val="clear" w:color="auto" w:fill="FFFFFF"/>
        <w:tabs>
          <w:tab w:val="left" w:pos="7133"/>
        </w:tabs>
        <w:spacing w:after="0" w:line="240" w:lineRule="auto"/>
        <w:jc w:val="both"/>
        <w:rPr>
          <w:rFonts w:ascii="Times New Roman" w:eastAsia="Times New Roman" w:hAnsi="Times New Roman" w:cs="Times New Roman"/>
          <w:b/>
          <w:bCs/>
          <w:color w:val="000000"/>
          <w:sz w:val="28"/>
          <w:szCs w:val="28"/>
          <w:lang w:eastAsia="ru-RU"/>
        </w:rPr>
      </w:pPr>
      <w:r w:rsidRPr="00D95274">
        <w:rPr>
          <w:rFonts w:ascii="Times New Roman" w:eastAsia="Times New Roman" w:hAnsi="Times New Roman" w:cs="Times New Roman"/>
          <w:b/>
          <w:bCs/>
          <w:color w:val="000000"/>
          <w:sz w:val="28"/>
          <w:szCs w:val="28"/>
          <w:lang w:eastAsia="ru-RU"/>
        </w:rPr>
        <w:t>5.1. Основные положения концепции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партнёрства, нацеливает работников  дошкольных образовательных учреждений на творческое отношение к своей деятельности, формирует у них потребность к постоянному саморазвитию и самовосстановлению.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 этой связи перед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w:t>
      </w:r>
      <w:r w:rsidRPr="00D95274">
        <w:rPr>
          <w:rFonts w:ascii="Times New Roman" w:eastAsia="Times New Roman" w:hAnsi="Times New Roman" w:cs="Times New Roman"/>
          <w:sz w:val="28"/>
          <w:szCs w:val="28"/>
          <w:lang w:eastAsia="ru-RU"/>
        </w:rPr>
        <w:lastRenderedPageBreak/>
        <w:t xml:space="preserve">ориентированной организации педагогического процесса, направленного на оздоровление и развитие ребёнка. </w:t>
      </w:r>
    </w:p>
    <w:p w:rsidR="00D95274" w:rsidRPr="00D95274" w:rsidRDefault="00D95274" w:rsidP="00D95274">
      <w:pPr>
        <w:spacing w:after="12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pacing w:val="-10"/>
          <w:sz w:val="28"/>
          <w:szCs w:val="28"/>
          <w:lang w:eastAsia="ru-RU"/>
        </w:rPr>
        <w:t>В детском саду образователь</w:t>
      </w:r>
      <w:r w:rsidRPr="00D95274">
        <w:rPr>
          <w:rFonts w:ascii="Times New Roman" w:eastAsia="Times New Roman" w:hAnsi="Times New Roman" w:cs="Times New Roman"/>
          <w:spacing w:val="-10"/>
          <w:sz w:val="28"/>
          <w:szCs w:val="28"/>
          <w:lang w:eastAsia="ru-RU"/>
        </w:rPr>
        <w:softHyphen/>
      </w:r>
      <w:r w:rsidRPr="00D95274">
        <w:rPr>
          <w:rFonts w:ascii="Times New Roman" w:eastAsia="Times New Roman" w:hAnsi="Times New Roman" w:cs="Times New Roman"/>
          <w:spacing w:val="-4"/>
          <w:sz w:val="28"/>
          <w:szCs w:val="28"/>
          <w:lang w:eastAsia="ru-RU"/>
        </w:rPr>
        <w:t>ный процесс должен строиться вокруг ребёнка, обеспечивая своевре</w:t>
      </w:r>
      <w:r w:rsidRPr="00D95274">
        <w:rPr>
          <w:rFonts w:ascii="Times New Roman" w:eastAsia="Times New Roman" w:hAnsi="Times New Roman" w:cs="Times New Roman"/>
          <w:spacing w:val="-4"/>
          <w:sz w:val="28"/>
          <w:szCs w:val="28"/>
          <w:lang w:eastAsia="ru-RU"/>
        </w:rPr>
        <w:softHyphen/>
      </w:r>
      <w:r w:rsidRPr="00D95274">
        <w:rPr>
          <w:rFonts w:ascii="Times New Roman" w:eastAsia="Times New Roman" w:hAnsi="Times New Roman" w:cs="Times New Roman"/>
          <w:spacing w:val="-5"/>
          <w:sz w:val="28"/>
          <w:szCs w:val="28"/>
          <w:lang w:eastAsia="ru-RU"/>
        </w:rPr>
        <w:t xml:space="preserve">менное формирование возрастных новообразований детства, </w:t>
      </w:r>
      <w:r w:rsidRPr="00D95274">
        <w:rPr>
          <w:rFonts w:ascii="Times New Roman" w:eastAsia="Times New Roman" w:hAnsi="Times New Roman" w:cs="Times New Roman"/>
          <w:spacing w:val="-6"/>
          <w:sz w:val="28"/>
          <w:szCs w:val="28"/>
          <w:lang w:eastAsia="ru-RU"/>
        </w:rPr>
        <w:t>развитие компетентности, самостоятельности, творческой ак</w:t>
      </w:r>
      <w:r w:rsidRPr="00D95274">
        <w:rPr>
          <w:rFonts w:ascii="Times New Roman" w:eastAsia="Times New Roman" w:hAnsi="Times New Roman" w:cs="Times New Roman"/>
          <w:spacing w:val="-6"/>
          <w:sz w:val="28"/>
          <w:szCs w:val="28"/>
          <w:lang w:eastAsia="ru-RU"/>
        </w:rPr>
        <w:softHyphen/>
      </w:r>
      <w:r w:rsidRPr="00D95274">
        <w:rPr>
          <w:rFonts w:ascii="Times New Roman" w:eastAsia="Times New Roman" w:hAnsi="Times New Roman" w:cs="Times New Roman"/>
          <w:spacing w:val="-2"/>
          <w:sz w:val="28"/>
          <w:szCs w:val="28"/>
          <w:lang w:eastAsia="ru-RU"/>
        </w:rPr>
        <w:t xml:space="preserve">тивности, гуманного отношения к окружающим, </w:t>
      </w:r>
      <w:r w:rsidRPr="00D95274">
        <w:rPr>
          <w:rFonts w:ascii="Times New Roman" w:eastAsia="Times New Roman" w:hAnsi="Times New Roman" w:cs="Times New Roman"/>
          <w:spacing w:val="-3"/>
          <w:sz w:val="28"/>
          <w:szCs w:val="28"/>
          <w:lang w:eastAsia="ru-RU"/>
        </w:rPr>
        <w:t>получение ребёнком качественно</w:t>
      </w:r>
      <w:r w:rsidRPr="00D95274">
        <w:rPr>
          <w:rFonts w:ascii="Times New Roman" w:eastAsia="Times New Roman" w:hAnsi="Times New Roman" w:cs="Times New Roman"/>
          <w:spacing w:val="-3"/>
          <w:sz w:val="28"/>
          <w:szCs w:val="28"/>
          <w:lang w:eastAsia="ru-RU"/>
        </w:rPr>
        <w:softHyphen/>
      </w:r>
      <w:r w:rsidRPr="00D95274">
        <w:rPr>
          <w:rFonts w:ascii="Times New Roman" w:eastAsia="Times New Roman" w:hAnsi="Times New Roman" w:cs="Times New Roman"/>
          <w:spacing w:val="-4"/>
          <w:sz w:val="28"/>
          <w:szCs w:val="28"/>
          <w:lang w:eastAsia="ru-RU"/>
        </w:rPr>
        <w:t xml:space="preserve">го образования как средства для перехода на последующие </w:t>
      </w:r>
      <w:r w:rsidRPr="00D95274">
        <w:rPr>
          <w:rFonts w:ascii="Times New Roman" w:eastAsia="Times New Roman" w:hAnsi="Times New Roman" w:cs="Times New Roman"/>
          <w:spacing w:val="-2"/>
          <w:sz w:val="28"/>
          <w:szCs w:val="28"/>
          <w:lang w:eastAsia="ru-RU"/>
        </w:rPr>
        <w:t>возрастные ступени развития, обучения и воспитания.</w:t>
      </w:r>
    </w:p>
    <w:p w:rsidR="00D95274" w:rsidRPr="00D95274" w:rsidRDefault="00D95274" w:rsidP="00D95274">
      <w:pPr>
        <w:widowControl w:val="0"/>
        <w:autoSpaceDE w:val="0"/>
        <w:autoSpaceDN w:val="0"/>
        <w:spacing w:after="0" w:line="240" w:lineRule="auto"/>
        <w:jc w:val="both"/>
        <w:rPr>
          <w:rFonts w:ascii="Times New Roman" w:eastAsia="Times New Roman" w:hAnsi="Times New Roman" w:cs="Times New Roman"/>
          <w:spacing w:val="-3"/>
          <w:sz w:val="28"/>
          <w:szCs w:val="28"/>
          <w:lang w:eastAsia="ru-RU"/>
        </w:rPr>
      </w:pPr>
      <w:r w:rsidRPr="00D95274">
        <w:rPr>
          <w:rFonts w:ascii="Times New Roman" w:eastAsia="Times New Roman" w:hAnsi="Times New Roman" w:cs="Times New Roman"/>
          <w:b/>
          <w:spacing w:val="-12"/>
          <w:sz w:val="28"/>
          <w:szCs w:val="28"/>
          <w:lang w:eastAsia="ru-RU"/>
        </w:rPr>
        <w:t>Ведущими ценностями</w:t>
      </w:r>
      <w:r w:rsidRPr="00D95274">
        <w:rPr>
          <w:rFonts w:ascii="Times New Roman" w:eastAsia="Times New Roman" w:hAnsi="Times New Roman" w:cs="Times New Roman"/>
          <w:spacing w:val="-12"/>
          <w:sz w:val="28"/>
          <w:szCs w:val="28"/>
          <w:lang w:eastAsia="ru-RU"/>
        </w:rPr>
        <w:t xml:space="preserve"> при разработке кон</w:t>
      </w:r>
      <w:r w:rsidRPr="00D95274">
        <w:rPr>
          <w:rFonts w:ascii="Times New Roman" w:eastAsia="Times New Roman" w:hAnsi="Times New Roman" w:cs="Times New Roman"/>
          <w:spacing w:val="-12"/>
          <w:sz w:val="28"/>
          <w:szCs w:val="28"/>
          <w:lang w:eastAsia="ru-RU"/>
        </w:rPr>
        <w:softHyphen/>
      </w:r>
      <w:r w:rsidRPr="00D95274">
        <w:rPr>
          <w:rFonts w:ascii="Times New Roman" w:eastAsia="Times New Roman" w:hAnsi="Times New Roman" w:cs="Times New Roman"/>
          <w:sz w:val="28"/>
          <w:szCs w:val="28"/>
          <w:lang w:eastAsia="ru-RU"/>
        </w:rPr>
        <w:t>цепции для нас стали: ценность здоро</w:t>
      </w:r>
      <w:r w:rsidRPr="00D95274">
        <w:rPr>
          <w:rFonts w:ascii="Times New Roman" w:eastAsia="Times New Roman" w:hAnsi="Times New Roman" w:cs="Times New Roman"/>
          <w:sz w:val="28"/>
          <w:szCs w:val="28"/>
          <w:lang w:eastAsia="ru-RU"/>
        </w:rPr>
        <w:softHyphen/>
      </w:r>
      <w:r w:rsidRPr="00D95274">
        <w:rPr>
          <w:rFonts w:ascii="Times New Roman" w:eastAsia="Times New Roman" w:hAnsi="Times New Roman" w:cs="Times New Roman"/>
          <w:spacing w:val="-6"/>
          <w:sz w:val="28"/>
          <w:szCs w:val="28"/>
          <w:lang w:eastAsia="ru-RU"/>
        </w:rPr>
        <w:t>вья</w:t>
      </w:r>
      <w:r w:rsidRPr="00D95274">
        <w:rPr>
          <w:rFonts w:ascii="Times New Roman" w:eastAsia="Times New Roman" w:hAnsi="Times New Roman" w:cs="Times New Roman"/>
          <w:sz w:val="28"/>
          <w:szCs w:val="28"/>
          <w:lang w:eastAsia="ru-RU"/>
        </w:rPr>
        <w:t>, ценность развития</w:t>
      </w:r>
      <w:r w:rsidRPr="00D95274">
        <w:rPr>
          <w:rFonts w:ascii="Times New Roman" w:eastAsia="Times New Roman" w:hAnsi="Times New Roman" w:cs="Times New Roman"/>
          <w:spacing w:val="-6"/>
          <w:sz w:val="28"/>
          <w:szCs w:val="28"/>
          <w:lang w:eastAsia="ru-RU"/>
        </w:rPr>
        <w:t xml:space="preserve">, ценность детства и ценность сотрудничества, которые, с </w:t>
      </w:r>
      <w:r w:rsidRPr="00D95274">
        <w:rPr>
          <w:rFonts w:ascii="Times New Roman" w:eastAsia="Times New Roman" w:hAnsi="Times New Roman" w:cs="Times New Roman"/>
          <w:spacing w:val="-10"/>
          <w:sz w:val="28"/>
          <w:szCs w:val="28"/>
          <w:lang w:eastAsia="ru-RU"/>
        </w:rPr>
        <w:t>одной стороны, выражают приоритеты современной гумани</w:t>
      </w:r>
      <w:r w:rsidRPr="00D95274">
        <w:rPr>
          <w:rFonts w:ascii="Times New Roman" w:eastAsia="Times New Roman" w:hAnsi="Times New Roman" w:cs="Times New Roman"/>
          <w:spacing w:val="-1"/>
          <w:sz w:val="28"/>
          <w:szCs w:val="28"/>
          <w:lang w:eastAsia="ru-RU"/>
        </w:rPr>
        <w:t>стической педагогики, с другой стороны, выступают содер</w:t>
      </w:r>
      <w:r w:rsidRPr="00D95274">
        <w:rPr>
          <w:rFonts w:ascii="Times New Roman" w:eastAsia="Times New Roman" w:hAnsi="Times New Roman" w:cs="Times New Roman"/>
          <w:spacing w:val="-3"/>
          <w:sz w:val="28"/>
          <w:szCs w:val="28"/>
          <w:lang w:eastAsia="ru-RU"/>
        </w:rPr>
        <w:t>жанием ценностного освоения мира ребёнком.</w:t>
      </w:r>
    </w:p>
    <w:p w:rsidR="00D95274" w:rsidRPr="00D95274" w:rsidRDefault="00D95274" w:rsidP="00D95274">
      <w:pPr>
        <w:spacing w:after="12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Модель образовательного процесса определяется концепцией, основные идеи которой:</w:t>
      </w:r>
    </w:p>
    <w:p w:rsidR="00D95274" w:rsidRPr="00D95274" w:rsidRDefault="00D95274" w:rsidP="00D95274">
      <w:pPr>
        <w:numPr>
          <w:ilvl w:val="0"/>
          <w:numId w:val="2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Право каждого ребёнка, как полноценное развитие, так и на оказание ему помощи в соответствии с функциональными отклонениями и интеллектуальными особенностями.</w:t>
      </w:r>
    </w:p>
    <w:p w:rsidR="00D95274" w:rsidRPr="00D95274" w:rsidRDefault="00D95274" w:rsidP="00D95274">
      <w:pPr>
        <w:numPr>
          <w:ilvl w:val="0"/>
          <w:numId w:val="2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Признание самоценности периода детства каждого ребёнка, его уникальности и неповторимости. </w:t>
      </w:r>
    </w:p>
    <w:p w:rsidR="00D95274" w:rsidRPr="00D95274" w:rsidRDefault="00D95274" w:rsidP="00D95274">
      <w:pPr>
        <w:numPr>
          <w:ilvl w:val="0"/>
          <w:numId w:val="2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Деятельность учреждения в режиме обновления содержания (реализация  различных по содержанию современных комплексных и  парциальных программ и технологий, их адаптация к работе МБДОУ). </w:t>
      </w:r>
    </w:p>
    <w:p w:rsidR="00D95274" w:rsidRPr="00D95274" w:rsidRDefault="00D95274" w:rsidP="00D95274">
      <w:pPr>
        <w:widowControl w:val="0"/>
        <w:autoSpaceDE w:val="0"/>
        <w:autoSpaceDN w:val="0"/>
        <w:spacing w:after="0" w:line="240" w:lineRule="auto"/>
        <w:jc w:val="both"/>
        <w:rPr>
          <w:rFonts w:ascii="Times New Roman" w:eastAsia="Times New Roman" w:hAnsi="Times New Roman" w:cs="Times New Roman"/>
          <w:spacing w:val="-6"/>
          <w:sz w:val="28"/>
          <w:szCs w:val="28"/>
          <w:lang w:eastAsia="ru-RU"/>
        </w:rPr>
      </w:pPr>
      <w:r w:rsidRPr="00D95274">
        <w:rPr>
          <w:rFonts w:ascii="Times New Roman" w:eastAsia="Times New Roman" w:hAnsi="Times New Roman" w:cs="Times New Roman"/>
          <w:spacing w:val="1"/>
          <w:sz w:val="28"/>
          <w:szCs w:val="28"/>
          <w:lang w:eastAsia="ru-RU"/>
        </w:rPr>
        <w:t>В основе концепции развития МБДОУ</w:t>
      </w:r>
      <w:r w:rsidRPr="00D95274">
        <w:rPr>
          <w:rFonts w:ascii="Times New Roman" w:eastAsia="Times New Roman" w:hAnsi="Times New Roman" w:cs="Times New Roman"/>
          <w:spacing w:val="-6"/>
          <w:sz w:val="28"/>
          <w:szCs w:val="28"/>
          <w:lang w:eastAsia="ru-RU"/>
        </w:rPr>
        <w:t>лежит возможность:</w:t>
      </w:r>
    </w:p>
    <w:p w:rsidR="00D95274" w:rsidRPr="00D95274" w:rsidRDefault="00D95274" w:rsidP="00D95274">
      <w:pPr>
        <w:widowControl w:val="0"/>
        <w:numPr>
          <w:ilvl w:val="0"/>
          <w:numId w:val="25"/>
        </w:numPr>
        <w:autoSpaceDE w:val="0"/>
        <w:autoSpaceDN w:val="0"/>
        <w:spacing w:after="0" w:line="240" w:lineRule="auto"/>
        <w:jc w:val="both"/>
        <w:rPr>
          <w:rFonts w:ascii="Times New Roman" w:eastAsia="Times New Roman" w:hAnsi="Times New Roman" w:cs="Times New Roman"/>
          <w:spacing w:val="-6"/>
          <w:sz w:val="28"/>
          <w:szCs w:val="28"/>
          <w:lang w:eastAsia="ru-RU"/>
        </w:rPr>
      </w:pPr>
      <w:r w:rsidRPr="00D95274">
        <w:rPr>
          <w:rFonts w:ascii="Times New Roman" w:eastAsia="Times New Roman" w:hAnsi="Times New Roman" w:cs="Times New Roman"/>
          <w:spacing w:val="-3"/>
          <w:sz w:val="28"/>
          <w:szCs w:val="28"/>
          <w:lang w:eastAsia="ru-RU"/>
        </w:rPr>
        <w:t>комплексного подхода к ди</w:t>
      </w:r>
      <w:r w:rsidRPr="00D95274">
        <w:rPr>
          <w:rFonts w:ascii="Times New Roman" w:eastAsia="Times New Roman" w:hAnsi="Times New Roman" w:cs="Times New Roman"/>
          <w:spacing w:val="1"/>
          <w:sz w:val="28"/>
          <w:szCs w:val="28"/>
          <w:lang w:eastAsia="ru-RU"/>
        </w:rPr>
        <w:t>агностической, образовательной, оздоровительной работе;</w:t>
      </w:r>
    </w:p>
    <w:p w:rsidR="00D95274" w:rsidRPr="00D95274" w:rsidRDefault="00D95274" w:rsidP="00D95274">
      <w:pPr>
        <w:widowControl w:val="0"/>
        <w:numPr>
          <w:ilvl w:val="0"/>
          <w:numId w:val="25"/>
        </w:numPr>
        <w:autoSpaceDE w:val="0"/>
        <w:autoSpaceDN w:val="0"/>
        <w:spacing w:after="0" w:line="240" w:lineRule="auto"/>
        <w:jc w:val="both"/>
        <w:rPr>
          <w:rFonts w:ascii="Times New Roman" w:eastAsia="Times New Roman" w:hAnsi="Times New Roman" w:cs="Times New Roman"/>
          <w:spacing w:val="1"/>
          <w:sz w:val="28"/>
          <w:szCs w:val="28"/>
          <w:lang w:eastAsia="ru-RU"/>
        </w:rPr>
      </w:pPr>
      <w:r w:rsidRPr="00D95274">
        <w:rPr>
          <w:rFonts w:ascii="Times New Roman" w:eastAsia="Times New Roman" w:hAnsi="Times New Roman" w:cs="Times New Roman"/>
          <w:spacing w:val="-7"/>
          <w:sz w:val="28"/>
          <w:szCs w:val="28"/>
          <w:lang w:eastAsia="ru-RU"/>
        </w:rPr>
        <w:t>интеграции детей с различным состоянием здоровья,  уровнем раз</w:t>
      </w:r>
      <w:r w:rsidRPr="00D95274">
        <w:rPr>
          <w:rFonts w:ascii="Times New Roman" w:eastAsia="Times New Roman" w:hAnsi="Times New Roman" w:cs="Times New Roman"/>
          <w:spacing w:val="-7"/>
          <w:sz w:val="28"/>
          <w:szCs w:val="28"/>
          <w:lang w:eastAsia="ru-RU"/>
        </w:rPr>
        <w:softHyphen/>
      </w:r>
      <w:r w:rsidRPr="00D95274">
        <w:rPr>
          <w:rFonts w:ascii="Times New Roman" w:eastAsia="Times New Roman" w:hAnsi="Times New Roman" w:cs="Times New Roman"/>
          <w:spacing w:val="-6"/>
          <w:sz w:val="28"/>
          <w:szCs w:val="28"/>
          <w:lang w:eastAsia="ru-RU"/>
        </w:rPr>
        <w:t>вития, для достижения максимального качества образовательного процесса</w:t>
      </w:r>
      <w:r w:rsidRPr="00D95274">
        <w:rPr>
          <w:rFonts w:ascii="Times New Roman" w:eastAsia="Times New Roman" w:hAnsi="Times New Roman" w:cs="Times New Roman"/>
          <w:spacing w:val="2"/>
          <w:sz w:val="28"/>
          <w:szCs w:val="28"/>
          <w:lang w:eastAsia="ru-RU"/>
        </w:rPr>
        <w:t>;</w:t>
      </w:r>
    </w:p>
    <w:p w:rsidR="00D95274" w:rsidRPr="00D95274" w:rsidRDefault="00D95274" w:rsidP="00D95274">
      <w:pPr>
        <w:widowControl w:val="0"/>
        <w:numPr>
          <w:ilvl w:val="0"/>
          <w:numId w:val="25"/>
        </w:numPr>
        <w:autoSpaceDE w:val="0"/>
        <w:autoSpaceDN w:val="0"/>
        <w:spacing w:after="0" w:line="240" w:lineRule="auto"/>
        <w:jc w:val="both"/>
        <w:rPr>
          <w:rFonts w:ascii="Times New Roman" w:eastAsia="Times New Roman" w:hAnsi="Times New Roman" w:cs="Times New Roman"/>
          <w:spacing w:val="1"/>
          <w:sz w:val="28"/>
          <w:szCs w:val="28"/>
          <w:lang w:eastAsia="ru-RU"/>
        </w:rPr>
      </w:pPr>
      <w:r w:rsidRPr="00D95274">
        <w:rPr>
          <w:rFonts w:ascii="Times New Roman" w:eastAsia="Times New Roman" w:hAnsi="Times New Roman" w:cs="Times New Roman"/>
          <w:spacing w:val="4"/>
          <w:sz w:val="28"/>
          <w:szCs w:val="28"/>
          <w:lang w:eastAsia="ru-RU"/>
        </w:rPr>
        <w:t>создания целостной системы, в которой все этапы работы с ре</w:t>
      </w:r>
      <w:r w:rsidRPr="00D95274">
        <w:rPr>
          <w:rFonts w:ascii="Times New Roman" w:eastAsia="Times New Roman" w:hAnsi="Times New Roman" w:cs="Times New Roman"/>
          <w:spacing w:val="4"/>
          <w:sz w:val="28"/>
          <w:szCs w:val="28"/>
          <w:lang w:eastAsia="ru-RU"/>
        </w:rPr>
        <w:softHyphen/>
        <w:t>бёнком, были бы взаи</w:t>
      </w:r>
      <w:r w:rsidRPr="00D95274">
        <w:rPr>
          <w:rFonts w:ascii="Times New Roman" w:eastAsia="Times New Roman" w:hAnsi="Times New Roman" w:cs="Times New Roman"/>
          <w:spacing w:val="4"/>
          <w:sz w:val="28"/>
          <w:szCs w:val="28"/>
          <w:lang w:eastAsia="ru-RU"/>
        </w:rPr>
        <w:softHyphen/>
      </w:r>
      <w:r w:rsidRPr="00D95274">
        <w:rPr>
          <w:rFonts w:ascii="Times New Roman" w:eastAsia="Times New Roman" w:hAnsi="Times New Roman" w:cs="Times New Roman"/>
          <w:spacing w:val="2"/>
          <w:sz w:val="28"/>
          <w:szCs w:val="28"/>
          <w:lang w:eastAsia="ru-RU"/>
        </w:rPr>
        <w:t xml:space="preserve">мосвязаны.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Личностные «компоненты» нашей образовательной системы – дети, родители и воспитатели. Ребёнок в нашей системе рассматривается как активный субъект образовательного процесса, цель и результат деятельности. Мы считаем, что решить задачи развития неповторимой индивидуальной личности можно только в процессе разносторонней деятельности детей, «внутри» которой каждый ребёнок будет испытывать удовольствие, ощущать себя индивидуальностью, чувствовать себя защищено и уверенно. В общении с ребёнком необходимо помнить слова известного педагога Я. Корчака: «Каждый ребёнок – это особый мир, и познать его может только тот. Кто умеет вместе с малышом разделить его огорчения и тревоги, его радости и успехи. Не снизойти до ребёнка, а подняться до уровня его понимания. Ребёнок всегда должен чувствовать тепло сильной руки, слышать биение сердца близкого ему человека, который всегда рядом, всегда поможет, все объяснит и все поймёт».</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xml:space="preserve">Концепция нашего учреждения содержит понятия, позволяющие реализовать принцип развивающего образования и показатели психического развития как становление деятельности, сознания и личности ребёнка  (отечественная общепсихологическая теория деятельности А.Н.Леонтьева):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Деятельность.</w:t>
      </w:r>
      <w:r w:rsidRPr="00D95274">
        <w:rPr>
          <w:rFonts w:ascii="Times New Roman" w:eastAsia="Times New Roman" w:hAnsi="Times New Roman" w:cs="Times New Roman"/>
          <w:sz w:val="28"/>
          <w:szCs w:val="28"/>
          <w:lang w:eastAsia="ru-RU"/>
        </w:rPr>
        <w:t xml:space="preserve"> Под деятельностью понимается активность, которая побуждается определённым мотивом, направлена на достижение более или менее осознаваемой и сформулированной цели, предполагает владение необходимыми для этого способами. Деятельность имеет конечный продукт и результат. В дошкольном возрасте происходит становление всех компонентов деятельности, а именно: формирование мотиваций, знакомство с многообразными целями деятельности взрослых и их присвоение ребёнком, в том числе в сюжетной игре, овладение различными способами действий. Кроме того, формируется способность оценки результата деятельности, которая может быть по-разному связана с оценкой самого себя. В создание специальных условий для самостоятельных действий детей, наталкивающих на постановку новых целей, позволяющих искать свои пути решения, будет входить организация следующих видов деятельности:</w:t>
      </w:r>
    </w:p>
    <w:p w:rsidR="00D95274" w:rsidRPr="00D95274" w:rsidRDefault="00D95274" w:rsidP="00D95274">
      <w:pPr>
        <w:numPr>
          <w:ilvl w:val="0"/>
          <w:numId w:val="2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игровая деятельность – ведущий вид деятельности ребёнка дошкольного возраста;</w:t>
      </w:r>
    </w:p>
    <w:p w:rsidR="00D95274" w:rsidRPr="00D95274" w:rsidRDefault="00D95274" w:rsidP="00D95274">
      <w:pPr>
        <w:numPr>
          <w:ilvl w:val="0"/>
          <w:numId w:val="2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познавательная деятельность, результатом которой является новообразование, как первичная связная картина мира и расширение кругозора детей;</w:t>
      </w:r>
    </w:p>
    <w:p w:rsidR="00D95274" w:rsidRPr="00D95274" w:rsidRDefault="00D95274" w:rsidP="00D95274">
      <w:pPr>
        <w:numPr>
          <w:ilvl w:val="0"/>
          <w:numId w:val="2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деятельность общения (коммуникация), имеющая разное содержание (личное, деловое) и характер (ситуативный, внеситуативный);</w:t>
      </w:r>
    </w:p>
    <w:p w:rsidR="00D95274" w:rsidRPr="00D95274" w:rsidRDefault="00D95274" w:rsidP="00D95274">
      <w:pPr>
        <w:numPr>
          <w:ilvl w:val="0"/>
          <w:numId w:val="2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разнообразная продуктивная деятельность, направленная на получение продукта или результата;</w:t>
      </w:r>
    </w:p>
    <w:p w:rsidR="00D95274" w:rsidRPr="00D95274" w:rsidRDefault="00D95274" w:rsidP="00D95274">
      <w:pPr>
        <w:numPr>
          <w:ilvl w:val="0"/>
          <w:numId w:val="2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предпосылки учебной деятельности (старший дошкольный возраст).</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 xml:space="preserve">Сознание. </w:t>
      </w:r>
      <w:r w:rsidRPr="00D95274">
        <w:rPr>
          <w:rFonts w:ascii="Times New Roman" w:eastAsia="Times New Roman" w:hAnsi="Times New Roman" w:cs="Times New Roman"/>
          <w:sz w:val="28"/>
          <w:szCs w:val="28"/>
          <w:lang w:eastAsia="ru-RU"/>
        </w:rPr>
        <w:t>Сознание имеет многообразное содержание: это представления, знания, ценности, мысли. Для становления сознания ключевым фактором является развитие речи. Становление сознания связано с присвоением ребёнком культуры. Особым содержанием сознания ребёнка становится его представление о самом себе, а также осознание им целей, мотивов, способов своей деятельности. Содействие становлению сознания включает в себя интегрированную работу по развитию речи, познавательному, интеллектуальному развитию, становлению морального сознания и системы ценностей.</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Важно использовать приёмы, обеспечивающие возникновение нужной мотивации у большинства детей,  появление у них собственных целей, достижение первых успехов,  порождающие у детей чувства значимости, компетентности, самостоятельности.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Личность</w:t>
      </w:r>
      <w:r w:rsidRPr="00D95274">
        <w:rPr>
          <w:rFonts w:ascii="Times New Roman" w:eastAsia="Times New Roman" w:hAnsi="Times New Roman" w:cs="Times New Roman"/>
          <w:sz w:val="28"/>
          <w:szCs w:val="28"/>
          <w:lang w:eastAsia="ru-RU"/>
        </w:rPr>
        <w:t xml:space="preserve">. За основу взято представление В.Н.Мясищева о личности как системе трёх основных отношений человека: к окружающему миру, к другим людям, к себе самому. Формирование личности ребёнка – результат его социализации. В процессе воспитания и образования необходимо сформировать первичную </w:t>
      </w:r>
      <w:r w:rsidRPr="00D95274">
        <w:rPr>
          <w:rFonts w:ascii="Times New Roman" w:eastAsia="Times New Roman" w:hAnsi="Times New Roman" w:cs="Times New Roman"/>
          <w:sz w:val="28"/>
          <w:szCs w:val="28"/>
          <w:lang w:eastAsia="ru-RU"/>
        </w:rPr>
        <w:lastRenderedPageBreak/>
        <w:t>идентичность личности как носителя национальной, российской и мировой культуры. В сотрудничестве с семьей сформировать семейную и тендерную принадлежность, развить патриотические чувства детей, осознание принадлежности к своему народу и мировому сообществу. Необходимо формировать бережное и уважительное отношение к продукту труда людей; уважительное, заботливое и ответственное отношение к природе; заинтересованное, эмоционально окрашенное личное эстетическое отношение к произведениям искусства; положительное отношение к соблюдение общепринятых норм и правил.</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Кроме того, проведённый анализ результатов образовательного процесса дошкольного учреждения, анализ имеющихся условий и выявленных проблем показал, что переход МБДОУ в режим развития должен сопровождаться преобразованиями на нескольких  уровнях деятельности: </w:t>
      </w:r>
    </w:p>
    <w:p w:rsidR="00D95274" w:rsidRPr="00D95274" w:rsidRDefault="00D95274" w:rsidP="00D95274">
      <w:pPr>
        <w:numPr>
          <w:ilvl w:val="0"/>
          <w:numId w:val="4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на уровне методической и управленческой работы ДОУ – создание системы деятельности, направленной на внедрение в педагогический процесс современных развивающих технологий, обеспечивающих создание психо-эмоционального комфорта и гармонизацию детско-родительских отношений в дошкольной группе.</w:t>
      </w:r>
    </w:p>
    <w:p w:rsidR="00D95274" w:rsidRPr="00D95274" w:rsidRDefault="00D95274" w:rsidP="00D95274">
      <w:pPr>
        <w:numPr>
          <w:ilvl w:val="0"/>
          <w:numId w:val="4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на уровне образовательного процесса – появление новых целей, обновление содержания образовательного процесса, модернизация взаимодействия, изменения в компетентности, уровне развития личности всех субъектов образовательного процесса.</w:t>
      </w:r>
    </w:p>
    <w:p w:rsidR="00D95274" w:rsidRPr="00D95274" w:rsidRDefault="00D95274" w:rsidP="00D95274">
      <w:pPr>
        <w:spacing w:after="0" w:line="240" w:lineRule="auto"/>
        <w:jc w:val="both"/>
        <w:rPr>
          <w:rFonts w:ascii="Times New Roman" w:eastAsia="Times New Roman" w:hAnsi="Times New Roman" w:cs="Times New Roman"/>
          <w:i/>
          <w:sz w:val="28"/>
          <w:szCs w:val="28"/>
          <w:lang w:eastAsia="ru-RU"/>
        </w:rPr>
      </w:pPr>
      <w:r w:rsidRPr="00D95274">
        <w:rPr>
          <w:rFonts w:ascii="Times New Roman" w:eastAsia="Times New Roman" w:hAnsi="Times New Roman" w:cs="Times New Roman"/>
          <w:sz w:val="28"/>
          <w:szCs w:val="28"/>
          <w:lang w:eastAsia="ru-RU"/>
        </w:rPr>
        <w:t>Обновление содержания образовательного процесса дошкольного учреждения состоит в следующем:</w:t>
      </w:r>
    </w:p>
    <w:p w:rsidR="00D95274" w:rsidRPr="00D95274" w:rsidRDefault="00D95274" w:rsidP="00D95274">
      <w:pPr>
        <w:numPr>
          <w:ilvl w:val="0"/>
          <w:numId w:val="41"/>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введение в содержание образовательной деятельности познавательно-речевого направления системы приёмов, ранее не используемых  игровых заданий, упражнений, направленных на оптимальное обеспечение здоровьесбережения, психологического и эмоционального благополучия детей, разностороннее развитие личности каждого дошкольника; </w:t>
      </w:r>
    </w:p>
    <w:p w:rsidR="00D95274" w:rsidRPr="00D95274" w:rsidRDefault="00D95274" w:rsidP="00D95274">
      <w:pPr>
        <w:numPr>
          <w:ilvl w:val="0"/>
          <w:numId w:val="41"/>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введение в содержание совместной деятельности  с детьми специальных упражнений, носящих комплексный развивающий и оздоровительный характер («Развивающая педагогика оздоровления» В. Т. Кудрявцева, Б.Б.Егорова).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 основу планируемых изменений в педагогической системе положены принципы, позволяющие внедрить и результативно использовать  гибкие организационные формы преобразований в МБДОУ:</w:t>
      </w:r>
    </w:p>
    <w:p w:rsidR="00D95274" w:rsidRPr="00D95274" w:rsidRDefault="00D95274" w:rsidP="00D95274">
      <w:pPr>
        <w:numPr>
          <w:ilvl w:val="0"/>
          <w:numId w:val="27"/>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 (трактовка М.М.Поташника);</w:t>
      </w:r>
    </w:p>
    <w:p w:rsidR="00D95274" w:rsidRPr="00D95274" w:rsidRDefault="00D95274" w:rsidP="00D95274">
      <w:pPr>
        <w:numPr>
          <w:ilvl w:val="0"/>
          <w:numId w:val="27"/>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Здоровьесберегающий принцип обеспечивает приоритет укрепления здоровья каждого дошкольника в процессе всех видов деятельности, </w:t>
      </w:r>
      <w:r w:rsidRPr="00D95274">
        <w:rPr>
          <w:rFonts w:ascii="Times New Roman" w:eastAsia="Times New Roman" w:hAnsi="Times New Roman" w:cs="Times New Roman"/>
          <w:sz w:val="28"/>
          <w:szCs w:val="28"/>
          <w:lang w:eastAsia="ru-RU"/>
        </w:rPr>
        <w:lastRenderedPageBreak/>
        <w:t>основанный на целостном представлении о соматическом и психологическом здоровье детей и на устранении стрессогенных факторов, связанных с социальными и климатическими условиями (раскрывает В.Г.Алямовская);</w:t>
      </w:r>
    </w:p>
    <w:p w:rsidR="00D95274" w:rsidRPr="00D95274" w:rsidRDefault="00D95274" w:rsidP="00D95274">
      <w:pPr>
        <w:numPr>
          <w:ilvl w:val="0"/>
          <w:numId w:val="27"/>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Принцип приоритетности развития личности и смысловой сферы ребёнкасвязан с заботой не только о здоровье, но и о культуре и воспитанности детей, с повышением мотивационной готовности участников образовательного процесса к собственному личностному развитию; саморефлексия (особо пристально рассматривается В.Т.Кудрявцевым, Б.Б.Егоровым, Е.Шулешко);</w:t>
      </w:r>
    </w:p>
    <w:p w:rsidR="00D95274" w:rsidRPr="00D95274" w:rsidRDefault="00D95274" w:rsidP="00D95274">
      <w:pPr>
        <w:numPr>
          <w:ilvl w:val="0"/>
          <w:numId w:val="27"/>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Принцип доверительного сотрудничества субъектов образовательного процессапредполагает активность педагогов, родителей и детей в процессе участия в преобразованиях. Доверительность обеспечивается взаимным уважением, учётом индивидуальных особенностей и потребностей каждого участника процесса развития ДОУ (Т.И.Бабаева,  О.Л.Князева);</w:t>
      </w:r>
    </w:p>
    <w:p w:rsidR="00D95274" w:rsidRPr="00D95274" w:rsidRDefault="00D95274" w:rsidP="00D95274">
      <w:pPr>
        <w:numPr>
          <w:ilvl w:val="0"/>
          <w:numId w:val="27"/>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Принцип диалогического общениятесно связан с предыдущим принципом и логически вытекает из него. Диалог предполагает открытость в сотрудничестве, учёт мнений и аргументов каждого субъекта сотрудничества, искренность и взаимопонимание (О.Н.Сомкова, Т.И.Бабаева, М.В.Крулехт).</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 жизни человека дошкольному детству отведено не так  много времени, 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использовать этот возраст, который можно назвать возрастом накоплений:</w:t>
      </w:r>
    </w:p>
    <w:p w:rsidR="00D95274" w:rsidRPr="00D95274" w:rsidRDefault="00D95274" w:rsidP="00D95274">
      <w:pPr>
        <w:numPr>
          <w:ilvl w:val="0"/>
          <w:numId w:val="2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создать возможность радостно и содержательно прожить эти годы;</w:t>
      </w:r>
    </w:p>
    <w:p w:rsidR="00D95274" w:rsidRPr="00D95274" w:rsidRDefault="00D95274" w:rsidP="00D95274">
      <w:pPr>
        <w:numPr>
          <w:ilvl w:val="0"/>
          <w:numId w:val="2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обеспечить охрану и укрепление здоровья;</w:t>
      </w:r>
    </w:p>
    <w:p w:rsidR="00D95274" w:rsidRPr="00D95274" w:rsidRDefault="00D95274" w:rsidP="00D95274">
      <w:pPr>
        <w:numPr>
          <w:ilvl w:val="0"/>
          <w:numId w:val="2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способствовать разностороннему и своевременному психофизическому развитию;</w:t>
      </w:r>
    </w:p>
    <w:p w:rsidR="00D95274" w:rsidRPr="00D95274" w:rsidRDefault="00D95274" w:rsidP="00D95274">
      <w:pPr>
        <w:numPr>
          <w:ilvl w:val="0"/>
          <w:numId w:val="2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приобщать к основным сферам человеческой деятельности и культуры: труду, искусству, морали, духовности;</w:t>
      </w:r>
    </w:p>
    <w:p w:rsidR="00D95274" w:rsidRPr="00D95274" w:rsidRDefault="00D95274" w:rsidP="00D95274">
      <w:pPr>
        <w:numPr>
          <w:ilvl w:val="0"/>
          <w:numId w:val="2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выявить индивидуальные способности и качества личности ребёнка и развивать их;</w:t>
      </w:r>
    </w:p>
    <w:p w:rsidR="00D95274" w:rsidRPr="00D95274" w:rsidRDefault="00D95274" w:rsidP="00D95274">
      <w:pPr>
        <w:numPr>
          <w:ilvl w:val="0"/>
          <w:numId w:val="2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создавать условия для полноценного развития личностных начал через механизмы самореализации, самоосуществления, самоактуализации.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Приоритетным направлением программы развития МБДОУ детский сад №2 «Красная Шапочка»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w:t>
      </w:r>
      <w:r w:rsidRPr="00D95274">
        <w:rPr>
          <w:rFonts w:ascii="Times New Roman" w:eastAsia="Times New Roman" w:hAnsi="Times New Roman" w:cs="Times New Roman"/>
          <w:sz w:val="28"/>
          <w:szCs w:val="28"/>
          <w:lang w:eastAsia="ru-RU"/>
        </w:rPr>
        <w:lastRenderedPageBreak/>
        <w:t xml:space="preserve">развитие навыков восприятия различных видов искусств и способности к самовыражению. Выполнение данной задачи призвано обеспечить становление оптимальных базисных характеристик личности современного дошкольника-выпускника, предусмотренных ООП. Реализация задачдошкольного образовательного учреждения предполагает изменение в образовательной деятельности: самих участников образовательного процесса, методического сопровождения.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Основными ценностями педагогического коллектива МБДОУ являются: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 Ответственность за результаты деятельности как каждого из педагогов лично, так и всего коллектива.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 Уважение к каждому ребёнку, принятие  его личностных особенностей, потребностей.</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3. Высокий профессионализм.</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4. Отношения субъектов образовательного процесса, основанные на взаимоуважении, доверии, результативном сотрудничестве.</w:t>
      </w:r>
    </w:p>
    <w:p w:rsidR="00D95274" w:rsidRPr="00D95274" w:rsidRDefault="00D95274" w:rsidP="00D95274">
      <w:pPr>
        <w:tabs>
          <w:tab w:val="left" w:pos="540"/>
        </w:tabs>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Оптимальный процесс развития МБДОУ невозможен без грамотного методического сопровождения происходящих преобразований в образовательном процессе. </w:t>
      </w:r>
    </w:p>
    <w:p w:rsidR="00D95274" w:rsidRPr="00D95274" w:rsidRDefault="00D95274" w:rsidP="00D95274">
      <w:pPr>
        <w:tabs>
          <w:tab w:val="left" w:pos="540"/>
        </w:tabs>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tabs>
          <w:tab w:val="left" w:pos="540"/>
        </w:tabs>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ab/>
      </w:r>
      <w:r w:rsidRPr="00D95274">
        <w:rPr>
          <w:rFonts w:ascii="Times New Roman" w:eastAsia="Times New Roman" w:hAnsi="Times New Roman" w:cs="Times New Roman"/>
          <w:b/>
          <w:sz w:val="28"/>
          <w:szCs w:val="28"/>
          <w:lang w:eastAsia="ru-RU"/>
        </w:rPr>
        <w:tab/>
        <w:t>5.2. Методическое сопровождения процесса развития ДОУ–</w:t>
      </w:r>
      <w:r w:rsidRPr="00D95274">
        <w:rPr>
          <w:rFonts w:ascii="Times New Roman" w:eastAsia="Times New Roman" w:hAnsi="Times New Roman" w:cs="Times New Roman"/>
          <w:sz w:val="28"/>
          <w:szCs w:val="28"/>
          <w:lang w:eastAsia="ru-RU"/>
        </w:rPr>
        <w:t>целостная система взаимосвязанных действий, направленных на непрерывное самообразование через формирование внутренней мотивации саморазвития педагогов, достижение оптимального уровня образования, воспитания и развития детей посредством внедрения современных развивающих педагогических и оздоровительных технологий в практику ДОУ, оказание реальной и действенной помощи педагогу как при необходимости (оперативно), так и в целостности (планово).</w:t>
      </w:r>
    </w:p>
    <w:p w:rsidR="00D95274" w:rsidRPr="00D95274" w:rsidRDefault="00D95274" w:rsidP="00D95274">
      <w:pPr>
        <w:spacing w:after="0" w:line="240" w:lineRule="auto"/>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ab/>
      </w:r>
      <w:r w:rsidRPr="00D95274">
        <w:rPr>
          <w:rFonts w:ascii="Times New Roman" w:eastAsia="Times New Roman" w:hAnsi="Times New Roman" w:cs="Times New Roman"/>
          <w:b/>
          <w:sz w:val="28"/>
          <w:szCs w:val="28"/>
          <w:lang w:eastAsia="ru-RU"/>
        </w:rPr>
        <w:t>Основные принципы методического сопровождения  процесса развития МБДОУ:</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 xml:space="preserve">Принцип научности. </w:t>
      </w:r>
      <w:r w:rsidRPr="00D95274">
        <w:rPr>
          <w:rFonts w:ascii="Times New Roman" w:eastAsia="Times New Roman" w:hAnsi="Times New Roman" w:cs="Times New Roman"/>
          <w:sz w:val="28"/>
          <w:szCs w:val="28"/>
          <w:lang w:eastAsia="ru-RU"/>
        </w:rPr>
        <w:t>Заключается в том, что содержание любой запланированной работы должно иметь научное обоснование.  Руководитель своими действиями обязан помочь педагогам понять научную подоплёку реализуемой программы, её задачи, принципы, методики.</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 xml:space="preserve">Принцип системности. </w:t>
      </w:r>
      <w:r w:rsidRPr="00D95274">
        <w:rPr>
          <w:rFonts w:ascii="Times New Roman" w:eastAsia="Times New Roman" w:hAnsi="Times New Roman" w:cs="Times New Roman"/>
          <w:sz w:val="28"/>
          <w:szCs w:val="28"/>
          <w:lang w:eastAsia="ru-RU"/>
        </w:rPr>
        <w:t xml:space="preserve">Во-первых, обеспечивает непрерывность содержания методических мероприятий (каждый последующий шаг базируется на предыдущем, вытекает из него). Во-вторых, система предполагает логическую и тематическую связь между мероприятиями, направленными на реализацию вышеозначенных функций. </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 xml:space="preserve">Комплексность, </w:t>
      </w:r>
      <w:r w:rsidRPr="00D95274">
        <w:rPr>
          <w:rFonts w:ascii="Times New Roman" w:eastAsia="Times New Roman" w:hAnsi="Times New Roman" w:cs="Times New Roman"/>
          <w:sz w:val="28"/>
          <w:szCs w:val="28"/>
          <w:lang w:eastAsia="ru-RU"/>
        </w:rPr>
        <w:t xml:space="preserve">или взаимосвязь всех сторон и направлений методической работы. </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 xml:space="preserve">Принцип дифференциации </w:t>
      </w:r>
      <w:r w:rsidRPr="00D95274">
        <w:rPr>
          <w:rFonts w:ascii="Times New Roman" w:eastAsia="Times New Roman" w:hAnsi="Times New Roman" w:cs="Times New Roman"/>
          <w:sz w:val="28"/>
          <w:szCs w:val="28"/>
          <w:lang w:eastAsia="ru-RU"/>
        </w:rPr>
        <w:t xml:space="preserve">– задание зоны ближайшего развития для каждого из педагогов. В зависимости от уровня компетентности создаётся </w:t>
      </w:r>
      <w:r w:rsidRPr="00D95274">
        <w:rPr>
          <w:rFonts w:ascii="Times New Roman" w:eastAsia="Times New Roman" w:hAnsi="Times New Roman" w:cs="Times New Roman"/>
          <w:sz w:val="28"/>
          <w:szCs w:val="28"/>
          <w:lang w:eastAsia="ru-RU"/>
        </w:rPr>
        <w:lastRenderedPageBreak/>
        <w:t>поле для преодоления трудностей в достижении определённого результата – своего для каждого педагога.</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Принцип практической направленности и открытости методической помощи</w:t>
      </w:r>
      <w:r w:rsidRPr="00D95274">
        <w:rPr>
          <w:rFonts w:ascii="Times New Roman" w:eastAsia="Times New Roman" w:hAnsi="Times New Roman" w:cs="Times New Roman"/>
          <w:sz w:val="28"/>
          <w:szCs w:val="28"/>
          <w:lang w:eastAsia="ru-RU"/>
        </w:rPr>
        <w:t>. Тесно связан с предыдущим. Каждый из воспитателей должен быть уверен, что в любой момент он получит необходимую методическую помощь – не только плановую, но и оперативную.</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 xml:space="preserve">Оперативность, гибкость и мобильность. </w:t>
      </w:r>
      <w:r w:rsidRPr="00D95274">
        <w:rPr>
          <w:rFonts w:ascii="Times New Roman" w:eastAsia="Times New Roman" w:hAnsi="Times New Roman" w:cs="Times New Roman"/>
          <w:sz w:val="28"/>
          <w:szCs w:val="28"/>
          <w:lang w:eastAsia="ru-RU"/>
        </w:rPr>
        <w:t>Данный принцип предполагает умение внести вовремя нужные изменения в систему работы в связи с вновь возникшими обстоятельствами.</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Принцип оптимального сочетания</w:t>
      </w:r>
      <w:r w:rsidRPr="00D95274">
        <w:rPr>
          <w:rFonts w:ascii="Times New Roman" w:eastAsia="Times New Roman" w:hAnsi="Times New Roman" w:cs="Times New Roman"/>
          <w:sz w:val="28"/>
          <w:szCs w:val="28"/>
          <w:lang w:eastAsia="ru-RU"/>
        </w:rPr>
        <w:t xml:space="preserve"> общих, групповых и индивидуальных, обязательных и добровольных форм и видов методической работы и самообразования. Этот принцип даёт педагогам возможность выбора из практического арсенала мероприятий те, которые для него наиболее оптимальны в плане проявления творчества, активности. </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Принцип многообразия и оптимального сочетания средств и методов повышения квалификации.</w:t>
      </w:r>
      <w:r w:rsidRPr="00D95274">
        <w:rPr>
          <w:rFonts w:ascii="Times New Roman" w:eastAsia="Times New Roman" w:hAnsi="Times New Roman" w:cs="Times New Roman"/>
          <w:sz w:val="28"/>
          <w:szCs w:val="28"/>
          <w:lang w:eastAsia="ru-RU"/>
        </w:rPr>
        <w:t xml:space="preserve"> Обеспечивает процесс наращивания знаний, умений, освоения новых способов работы, связанных с целью и задачами программы развития,  и возможность обобщить данный багаж знаний. </w:t>
      </w:r>
    </w:p>
    <w:p w:rsidR="00D95274" w:rsidRPr="00D95274" w:rsidRDefault="00D95274" w:rsidP="00D95274">
      <w:pPr>
        <w:numPr>
          <w:ilvl w:val="0"/>
          <w:numId w:val="28"/>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u w:val="single"/>
          <w:lang w:eastAsia="ru-RU"/>
        </w:rPr>
        <w:t xml:space="preserve">Создание благоприятных условий для повышения квалификации педагогов в ДОУ. </w:t>
      </w:r>
      <w:r w:rsidRPr="00D95274">
        <w:rPr>
          <w:rFonts w:ascii="Times New Roman" w:eastAsia="Times New Roman" w:hAnsi="Times New Roman" w:cs="Times New Roman"/>
          <w:sz w:val="28"/>
          <w:szCs w:val="28"/>
          <w:lang w:eastAsia="ru-RU"/>
        </w:rPr>
        <w:t xml:space="preserve">Начинает срабатывать автоматически, если выдержаны предыдущие восемь принципов. Кроме того, обеспечивается оснащением материально-технической базы ДОУ, современным программно-методическим обеспечением.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5.3. Модель выпускника дошкольного учреждения</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Период от рождения до поступления в школу является возрастом наиболее стремительного физического и психического развития ребёнка,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Дошкольное образование призвано обеспечить создание основного фундамента развития ребёнка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Модель разработана для детей в возрасте 7 лет, поступающих в школу.</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Таким образом, выпускник детского сада должен владеть следующими </w:t>
      </w:r>
      <w:r w:rsidRPr="00D95274">
        <w:rPr>
          <w:rFonts w:ascii="Times New Roman" w:eastAsia="Times New Roman" w:hAnsi="Times New Roman" w:cs="Times New Roman"/>
          <w:b/>
          <w:sz w:val="28"/>
          <w:szCs w:val="28"/>
          <w:lang w:eastAsia="ru-RU"/>
        </w:rPr>
        <w:t>характеристиками</w:t>
      </w:r>
      <w:r w:rsidRPr="00D95274">
        <w:rPr>
          <w:rFonts w:ascii="Times New Roman" w:eastAsia="Times New Roman" w:hAnsi="Times New Roman" w:cs="Times New Roman"/>
          <w:sz w:val="28"/>
          <w:szCs w:val="28"/>
          <w:lang w:eastAsia="ru-RU"/>
        </w:rPr>
        <w:t>:</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здоровье  - уменьшение количества простудных заболеваний, дней болезни на одно заболевание, снижение частоты проявлений хронических заболеваний, снятие синдрома гипервозбудимости, коррекция функциональных отклонений и отклонений в физическом развитии – положительная динамика;</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коммуникативная компетентность – умение общаться с взрослыми и сверстниками, владение средствами вербального и невербального выражения своих чувств, состояний, переживаний и настроений, желаний, умение понятными средствами выразить отношение к окружающим людям и их поступкам;</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физическая компетентность – забота о своём здоровье, желание физического совершенствования с учётом возрастных и индивидуальных возможностей;</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интеллектуальная компетентность – овладение детьми разными способами решения  поставленных задач, умение прогнозировать результат;</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креативность</w:t>
      </w:r>
      <w:r w:rsidRPr="00D95274">
        <w:rPr>
          <w:rFonts w:ascii="Times New Roman" w:eastAsia="Times New Roman" w:hAnsi="Times New Roman" w:cs="Times New Roman"/>
          <w:b/>
          <w:sz w:val="28"/>
          <w:szCs w:val="28"/>
          <w:lang w:eastAsia="ru-RU"/>
        </w:rPr>
        <w:t xml:space="preserve"> – </w:t>
      </w:r>
      <w:r w:rsidRPr="00D95274">
        <w:rPr>
          <w:rFonts w:ascii="Times New Roman" w:eastAsia="Times New Roman" w:hAnsi="Times New Roman" w:cs="Times New Roman"/>
          <w:sz w:val="28"/>
          <w:szCs w:val="28"/>
          <w:lang w:eastAsia="ru-RU"/>
        </w:rPr>
        <w:t>отношение ребёнка к окружающему миру, как к объекту преобразования и открытия, умение создавать новый продукт, который отличается оригинальностью, вариативностью;</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любознательность– исследовательский интерес ребёнка;</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инициативность  и самостоятельность – умение проявлять инициативу во всех видах детской деятельности, в ситуациях общения с детьми и взрослыми, добиваться результатов;</w:t>
      </w:r>
    </w:p>
    <w:p w:rsidR="00D95274" w:rsidRPr="00D95274" w:rsidRDefault="00D95274" w:rsidP="00D95274">
      <w:pPr>
        <w:numPr>
          <w:ilvl w:val="0"/>
          <w:numId w:val="29"/>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произвольность – соподчинение собственных мотивов и мотивов других детей. Умение управлять своим поведением в соответствии с определёнными сформированными у него представлениями, правилами и нормами.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5.4. Модель педагога детского сада</w:t>
      </w:r>
    </w:p>
    <w:p w:rsidR="00D95274" w:rsidRPr="00D95274" w:rsidRDefault="00D95274" w:rsidP="00D95274">
      <w:pPr>
        <w:spacing w:after="0" w:line="240" w:lineRule="auto"/>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Инновационная и развивающая деятельность поднимает статус дошкольного учреждения. Одновременно повышается требование к педагогу, к  его работе в инновационном режиме.</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Личность может воспитать только личность. Поэтому, в современных условиях важное  значение приобретает образ педагога детского сада.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ab/>
        <w:t>Качество дошкольного воспитания во многом определяется характером общения взрослого и рёбенка. Проанализировав стиль общения  педагогов учреждения с детьми, мы пришли к выводу, что они приняли новую тактику общения, основанную на принципах сотрудничества, в котором позиция педагога исходит из интересов ребёнка и перспектив его дальнейшего развития.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D95274" w:rsidRPr="00D95274" w:rsidRDefault="00D95274" w:rsidP="00D95274">
      <w:pPr>
        <w:numPr>
          <w:ilvl w:val="0"/>
          <w:numId w:val="24"/>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Профессионализм воспитателя:</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имеет необходимую педагогическую и психологическую подготовку;</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свободно ориентируется в современных психолого-педагогических концепциях обучения, воспитания и здоровьесбережения, использует их как основу в своей педагогической деятельности;</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владеет умением планировать и оценивать уровень развития детей группы;</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проявляет творчество и интерес к педагогической деятельности;</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умеет работать с техническими средствами обучения, видит перспективу применения ИКТ в образовательном процессе;</w:t>
      </w:r>
    </w:p>
    <w:p w:rsidR="00D95274" w:rsidRPr="00D95274" w:rsidRDefault="00D95274" w:rsidP="00D95274">
      <w:pPr>
        <w:numPr>
          <w:ilvl w:val="0"/>
          <w:numId w:val="30"/>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стимулирует активность детей на занятии, их увлечённость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rsidR="00D95274" w:rsidRPr="00D95274" w:rsidRDefault="00D95274" w:rsidP="00D95274">
      <w:pPr>
        <w:pStyle w:val="ad"/>
        <w:numPr>
          <w:ilvl w:val="0"/>
          <w:numId w:val="24"/>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Проявление организационно-методических умений:</w:t>
      </w:r>
    </w:p>
    <w:p w:rsidR="00D95274" w:rsidRPr="00D95274" w:rsidRDefault="00D95274" w:rsidP="00D95274">
      <w:pPr>
        <w:numPr>
          <w:ilvl w:val="0"/>
          <w:numId w:val="31"/>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использует в работе новаторские методики;</w:t>
      </w:r>
    </w:p>
    <w:p w:rsidR="00D95274" w:rsidRPr="00D95274" w:rsidRDefault="00D95274" w:rsidP="00D95274">
      <w:pPr>
        <w:numPr>
          <w:ilvl w:val="0"/>
          <w:numId w:val="31"/>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D95274" w:rsidRPr="00D95274" w:rsidRDefault="00D95274" w:rsidP="00D95274">
      <w:pPr>
        <w:numPr>
          <w:ilvl w:val="0"/>
          <w:numId w:val="31"/>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владеет навыками анализа, прогнозирования и планирования своей деятельности.</w:t>
      </w:r>
    </w:p>
    <w:p w:rsidR="00D95274" w:rsidRPr="00D95274" w:rsidRDefault="00D95274" w:rsidP="00D95274">
      <w:pPr>
        <w:pStyle w:val="ad"/>
        <w:numPr>
          <w:ilvl w:val="0"/>
          <w:numId w:val="24"/>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Личностные качества педагога:</w:t>
      </w:r>
    </w:p>
    <w:p w:rsidR="00D95274" w:rsidRPr="00D95274" w:rsidRDefault="00D95274" w:rsidP="00D95274">
      <w:pPr>
        <w:numPr>
          <w:ilvl w:val="0"/>
          <w:numId w:val="3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имеет чётко выработанную жизненную позицию, не противоречащую моральным нормам общества;</w:t>
      </w:r>
    </w:p>
    <w:p w:rsidR="00D95274" w:rsidRPr="00D95274" w:rsidRDefault="00D95274" w:rsidP="00D95274">
      <w:pPr>
        <w:numPr>
          <w:ilvl w:val="0"/>
          <w:numId w:val="3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обладает развитой эмпатией: эмоциональной отзывчивостью на переживание ребёнка, чуткостью, доброжелательностью, заботливостью, тактичностью;</w:t>
      </w:r>
    </w:p>
    <w:p w:rsidR="00D95274" w:rsidRPr="00D95274" w:rsidRDefault="00D95274" w:rsidP="00D95274">
      <w:pPr>
        <w:numPr>
          <w:ilvl w:val="0"/>
          <w:numId w:val="3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владеет педагогическим тактом, умеет сохранять личностное достоинство, не ущемляя самолюбие детей, их родителей, коллег по работе;</w:t>
      </w:r>
    </w:p>
    <w:p w:rsidR="00D95274" w:rsidRPr="00D95274" w:rsidRDefault="00D95274" w:rsidP="00D95274">
      <w:pPr>
        <w:numPr>
          <w:ilvl w:val="0"/>
          <w:numId w:val="3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обладает рефлексивными умениями: умением размышлять над причинами успехов и неудач, ошибок и затруднений в воспитании и обучении детей;</w:t>
      </w:r>
    </w:p>
    <w:p w:rsidR="00D95274" w:rsidRPr="00D95274" w:rsidRDefault="00D95274" w:rsidP="00D95274">
      <w:pPr>
        <w:numPr>
          <w:ilvl w:val="0"/>
          <w:numId w:val="32"/>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ведёт работу по организации тесного взаимодействия медико-педагогического персонала учреждения, родителей и социума.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Таким образом, обе модели ребёнка-выпускника и педагога отражают приоритеты в развитии ДОУ, основные характеристики желаемого будущего.</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 xml:space="preserve">5.5. Модель будущего дошкольного образовательного учреждения </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(как желаемый результат)</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Cs/>
          <w:spacing w:val="-3"/>
          <w:sz w:val="28"/>
          <w:szCs w:val="28"/>
          <w:lang w:eastAsia="ru-RU"/>
        </w:rPr>
        <w:t>М</w:t>
      </w:r>
      <w:r w:rsidRPr="00D95274">
        <w:rPr>
          <w:rFonts w:ascii="Times New Roman" w:eastAsia="Times New Roman" w:hAnsi="Times New Roman" w:cs="Times New Roman"/>
          <w:sz w:val="28"/>
          <w:szCs w:val="28"/>
          <w:lang w:eastAsia="ru-RU"/>
        </w:rPr>
        <w:t xml:space="preserve">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3 до 7 лет, их социализации и самореализации. </w:t>
      </w:r>
    </w:p>
    <w:p w:rsidR="00D95274" w:rsidRPr="00D95274" w:rsidRDefault="00D95274" w:rsidP="00D95274">
      <w:pPr>
        <w:spacing w:after="0" w:line="240" w:lineRule="auto"/>
        <w:jc w:val="both"/>
        <w:rPr>
          <w:rFonts w:ascii="Times New Roman" w:eastAsia="Times New Roman" w:hAnsi="Times New Roman" w:cs="Times New Roman"/>
          <w:b/>
          <w:i/>
          <w:sz w:val="28"/>
          <w:szCs w:val="28"/>
          <w:lang w:eastAsia="ru-RU"/>
        </w:rPr>
      </w:pPr>
      <w:r w:rsidRPr="00D95274">
        <w:rPr>
          <w:rFonts w:ascii="Times New Roman" w:eastAsia="Times New Roman" w:hAnsi="Times New Roman" w:cs="Times New Roman"/>
          <w:b/>
          <w:sz w:val="28"/>
          <w:szCs w:val="28"/>
          <w:lang w:eastAsia="ru-RU"/>
        </w:rPr>
        <w:lastRenderedPageBreak/>
        <w:t>Перспектива новой модели учреждения предполагает:</w:t>
      </w:r>
    </w:p>
    <w:p w:rsidR="00D95274" w:rsidRPr="00D95274" w:rsidRDefault="00D95274" w:rsidP="00D95274">
      <w:pPr>
        <w:numPr>
          <w:ilvl w:val="0"/>
          <w:numId w:val="3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эффективную реализацию программы развития, воспитания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 обогащенное физическое, познавательное, социальное, эстетическое и речевое развитие;</w:t>
      </w:r>
    </w:p>
    <w:p w:rsidR="00D95274" w:rsidRPr="00D95274" w:rsidRDefault="00D95274" w:rsidP="00D95274">
      <w:pPr>
        <w:numPr>
          <w:ilvl w:val="0"/>
          <w:numId w:val="3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обеспечение преемственности дошкольного образования и начальной ступени школьного образования;</w:t>
      </w:r>
    </w:p>
    <w:p w:rsidR="00D95274" w:rsidRPr="00D95274" w:rsidRDefault="00D95274" w:rsidP="00D95274">
      <w:pPr>
        <w:numPr>
          <w:ilvl w:val="0"/>
          <w:numId w:val="3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личностно-ориентированную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p>
    <w:p w:rsidR="00D95274" w:rsidRPr="00D95274" w:rsidRDefault="00D95274" w:rsidP="00D95274">
      <w:pPr>
        <w:numPr>
          <w:ilvl w:val="0"/>
          <w:numId w:val="3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расширение участия коллектива, родительского актива  в принятии и реализации правовых и управленческих решений относительно деятельности учреждения;</w:t>
      </w:r>
    </w:p>
    <w:p w:rsidR="00D95274" w:rsidRPr="00D95274" w:rsidRDefault="00D95274" w:rsidP="00D95274">
      <w:pPr>
        <w:numPr>
          <w:ilvl w:val="0"/>
          <w:numId w:val="33"/>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Такова модель будущего учреждения, которое видится нам в результате реализации программы развития.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6. Стратегия развития дошкольного учреждения</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Стратегия развития учреждения рассчитана на период до 2021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блоками: «Дошколёнок», «Управление», «Здоровье», «Кадры», «Безопасность», обеспечивающие участие в реализации программы коллектива детского сада родителей воспитанников, социума.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bCs/>
          <w:sz w:val="28"/>
          <w:szCs w:val="28"/>
          <w:lang w:eastAsia="ru-RU"/>
        </w:rPr>
        <w:t>Стратегическая цель программы: </w:t>
      </w:r>
      <w:r w:rsidRPr="00D95274">
        <w:rPr>
          <w:rFonts w:ascii="Times New Roman" w:eastAsia="Times New Roman" w:hAnsi="Times New Roman" w:cs="Times New Roman"/>
          <w:sz w:val="28"/>
          <w:szCs w:val="28"/>
          <w:lang w:eastAsia="ru-RU"/>
        </w:rPr>
        <w:t xml:space="preserve"> создание воспитательно-образовательных, коррекционно-развивающих и здоровьесберегающих условий в МБДОУ, способствующих полноценному развитию и социализации дошкольника, обеспечивающих равные стартовые возможности и успешный переход  ребёнка к обучению </w:t>
      </w:r>
      <w:r w:rsidRPr="00D95274">
        <w:rPr>
          <w:rFonts w:ascii="Times New Roman" w:eastAsia="Times New Roman" w:hAnsi="Times New Roman" w:cs="Times New Roman"/>
          <w:bCs/>
          <w:sz w:val="28"/>
          <w:szCs w:val="28"/>
          <w:lang w:eastAsia="ru-RU"/>
        </w:rPr>
        <w:t>в общеобразовательных учреждениях.</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Достижение стратегической цели, решение поставленных задач обеспечивается за счёт мероприятий в рамках реализации следующих блоков: </w:t>
      </w:r>
      <w:r w:rsidRPr="00D95274">
        <w:rPr>
          <w:rFonts w:ascii="Times New Roman" w:eastAsia="Times New Roman" w:hAnsi="Times New Roman" w:cs="Times New Roman"/>
          <w:b/>
          <w:sz w:val="28"/>
          <w:szCs w:val="28"/>
          <w:lang w:eastAsia="ru-RU"/>
        </w:rPr>
        <w:t>«Качество образования», «Здоровье»</w:t>
      </w:r>
      <w:r w:rsidRPr="00D95274">
        <w:rPr>
          <w:rFonts w:ascii="Times New Roman" w:eastAsia="Times New Roman" w:hAnsi="Times New Roman" w:cs="Times New Roman"/>
          <w:sz w:val="28"/>
          <w:szCs w:val="28"/>
          <w:lang w:eastAsia="ru-RU"/>
        </w:rPr>
        <w:t xml:space="preserve">, </w:t>
      </w:r>
      <w:r w:rsidRPr="00D95274">
        <w:rPr>
          <w:rFonts w:ascii="Times New Roman" w:eastAsia="Times New Roman" w:hAnsi="Times New Roman" w:cs="Times New Roman"/>
          <w:b/>
          <w:sz w:val="28"/>
          <w:szCs w:val="28"/>
          <w:lang w:eastAsia="ru-RU"/>
        </w:rPr>
        <w:t>«Управление»</w:t>
      </w:r>
      <w:r w:rsidRPr="00D95274">
        <w:rPr>
          <w:rFonts w:ascii="Times New Roman" w:eastAsia="Times New Roman" w:hAnsi="Times New Roman" w:cs="Times New Roman"/>
          <w:sz w:val="28"/>
          <w:szCs w:val="28"/>
          <w:lang w:eastAsia="ru-RU"/>
        </w:rPr>
        <w:t>,</w:t>
      </w:r>
      <w:r w:rsidRPr="00D95274">
        <w:rPr>
          <w:rFonts w:ascii="Times New Roman" w:eastAsia="Times New Roman" w:hAnsi="Times New Roman" w:cs="Times New Roman"/>
          <w:b/>
          <w:sz w:val="28"/>
          <w:szCs w:val="28"/>
          <w:lang w:eastAsia="ru-RU"/>
        </w:rPr>
        <w:t xml:space="preserve"> «Кадры»</w:t>
      </w:r>
      <w:r w:rsidRPr="00D95274">
        <w:rPr>
          <w:rFonts w:ascii="Times New Roman" w:eastAsia="Times New Roman" w:hAnsi="Times New Roman" w:cs="Times New Roman"/>
          <w:sz w:val="28"/>
          <w:szCs w:val="28"/>
          <w:lang w:eastAsia="ru-RU"/>
        </w:rPr>
        <w:t>,</w:t>
      </w:r>
      <w:r w:rsidRPr="00D95274">
        <w:rPr>
          <w:rFonts w:ascii="Times New Roman" w:eastAsia="Times New Roman" w:hAnsi="Times New Roman" w:cs="Times New Roman"/>
          <w:b/>
          <w:sz w:val="28"/>
          <w:szCs w:val="28"/>
          <w:lang w:eastAsia="ru-RU"/>
        </w:rPr>
        <w:t xml:space="preserve"> «Безопасность и качество»</w:t>
      </w:r>
      <w:r w:rsidRPr="00D95274">
        <w:rPr>
          <w:rFonts w:ascii="Times New Roman" w:eastAsia="Times New Roman" w:hAnsi="Times New Roman" w:cs="Times New Roman"/>
          <w:sz w:val="28"/>
          <w:szCs w:val="28"/>
          <w:lang w:eastAsia="ru-RU"/>
        </w:rPr>
        <w:t>.</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p w:rsidR="00D95274" w:rsidRPr="00D95274" w:rsidRDefault="00D95274" w:rsidP="00D95274">
      <w:pPr>
        <w:numPr>
          <w:ilvl w:val="1"/>
          <w:numId w:val="35"/>
        </w:num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Этапы реализации программы</w:t>
      </w: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7"/>
        <w:gridCol w:w="2790"/>
        <w:gridCol w:w="2790"/>
        <w:gridCol w:w="2790"/>
      </w:tblGrid>
      <w:tr w:rsidR="00D95274" w:rsidRPr="00D95274" w:rsidTr="003E7546">
        <w:tc>
          <w:tcPr>
            <w:tcW w:w="1840" w:type="dxa"/>
            <w:vMerge w:val="restart"/>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Система мероприятий</w:t>
            </w:r>
          </w:p>
        </w:tc>
        <w:tc>
          <w:tcPr>
            <w:tcW w:w="8037" w:type="dxa"/>
            <w:gridSpan w:val="3"/>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 xml:space="preserve">Этапы </w:t>
            </w:r>
          </w:p>
        </w:tc>
      </w:tr>
      <w:tr w:rsidR="00D95274" w:rsidRPr="00D95274" w:rsidTr="003E7546">
        <w:tc>
          <w:tcPr>
            <w:tcW w:w="1840" w:type="dxa"/>
            <w:vMerge/>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p>
        </w:tc>
        <w:tc>
          <w:tcPr>
            <w:tcW w:w="2638" w:type="dxa"/>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 xml:space="preserve">2017–2018г.г. </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Организационно-</w:t>
            </w:r>
            <w:r w:rsidRPr="00D95274">
              <w:rPr>
                <w:rFonts w:ascii="Times New Roman" w:eastAsia="Times New Roman" w:hAnsi="Times New Roman" w:cs="Times New Roman"/>
                <w:b/>
                <w:sz w:val="28"/>
                <w:szCs w:val="28"/>
                <w:lang w:eastAsia="ru-RU"/>
              </w:rPr>
              <w:lastRenderedPageBreak/>
              <w:t>подготовительный этап</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Цель: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2710" w:type="dxa"/>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lastRenderedPageBreak/>
              <w:t xml:space="preserve">2018–2020г.г.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Коррекционно-</w:t>
            </w:r>
            <w:r w:rsidRPr="00D95274">
              <w:rPr>
                <w:rFonts w:ascii="Times New Roman" w:eastAsia="Times New Roman" w:hAnsi="Times New Roman" w:cs="Times New Roman"/>
                <w:b/>
                <w:sz w:val="28"/>
                <w:szCs w:val="28"/>
                <w:lang w:eastAsia="ru-RU"/>
              </w:rPr>
              <w:lastRenderedPageBreak/>
              <w:t xml:space="preserve">развивающий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(обновленческий этап)</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Цель: Развитие образовательного учреждения оптимизация функционирования детского сада. Апробация новшеств и коррекция отдельных направлений работы</w:t>
            </w:r>
          </w:p>
        </w:tc>
        <w:tc>
          <w:tcPr>
            <w:tcW w:w="2689" w:type="dxa"/>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lastRenderedPageBreak/>
              <w:t xml:space="preserve">2020- 2021г.г. </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t>Аналитическо-</w:t>
            </w:r>
            <w:r w:rsidRPr="00D95274">
              <w:rPr>
                <w:rFonts w:ascii="Times New Roman" w:eastAsia="Times New Roman" w:hAnsi="Times New Roman" w:cs="Times New Roman"/>
                <w:b/>
                <w:sz w:val="28"/>
                <w:szCs w:val="28"/>
                <w:lang w:eastAsia="ru-RU"/>
              </w:rPr>
              <w:lastRenderedPageBreak/>
              <w:t>информационный этап</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Цель: Внутренняя и внешняя экспертная оценка достижений. Ф</w:t>
            </w:r>
            <w:r w:rsidRPr="00D95274">
              <w:rPr>
                <w:rFonts w:ascii="Times New Roman" w:eastAsia="Times New Roman" w:hAnsi="Times New Roman" w:cs="Times New Roman"/>
                <w:bCs/>
                <w:sz w:val="28"/>
                <w:szCs w:val="28"/>
                <w:lang w:eastAsia="ru-RU"/>
              </w:rPr>
              <w:t xml:space="preserve">ормирование адекватных и целостных  представлений о реальном состоянии образовательной системы </w:t>
            </w:r>
          </w:p>
        </w:tc>
      </w:tr>
      <w:tr w:rsidR="00D95274" w:rsidRPr="00D95274" w:rsidTr="003E7546">
        <w:tc>
          <w:tcPr>
            <w:tcW w:w="1840"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lastRenderedPageBreak/>
              <w:t xml:space="preserve">Блок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4"/>
                <w:szCs w:val="24"/>
                <w:lang w:eastAsia="ru-RU"/>
              </w:rPr>
              <w:t>«Качество образования</w:t>
            </w:r>
            <w:r w:rsidRPr="00D95274">
              <w:rPr>
                <w:rFonts w:ascii="Times New Roman" w:eastAsia="Times New Roman" w:hAnsi="Times New Roman" w:cs="Times New Roman"/>
                <w:b/>
                <w:sz w:val="28"/>
                <w:szCs w:val="28"/>
                <w:lang w:eastAsia="ru-RU"/>
              </w:rPr>
              <w:t>»</w:t>
            </w:r>
          </w:p>
        </w:tc>
        <w:tc>
          <w:tcPr>
            <w:tcW w:w="2638"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1. Совершенствование основной образовательной программы дошкольного образования ДОУ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 Разработка рабочих программ педагогов и программ кружковой работы.</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3. Организация  предметно-развивающей среды учреждения</w:t>
            </w:r>
          </w:p>
        </w:tc>
        <w:tc>
          <w:tcPr>
            <w:tcW w:w="271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1.Реализация мероприятий  направленных на повышение уровня профессиональной компетентности педагогов МБДОУ, что в свою очередь, способствует  повышению качества образовательной услуги</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  Внедрение вариативных</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воспитательно-образовательных программ.</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tc>
        <w:tc>
          <w:tcPr>
            <w:tcW w:w="2689" w:type="dxa"/>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 Комплексная экспертиза качественных изменений в системе дошкольного образования в учреждении. Внесение необходимых корректив в образовательную программу МБДОУ.</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 Построение целостной системы дифференцированной работы педагогов с детьми  с 3 лет до 7 лет  по развитию индивидуальных способностей в разных видах деятельности.</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3. Создание предпосылок для успешной адаптации выпускников МБДОУ к обучению </w:t>
            </w:r>
            <w:r w:rsidRPr="00D95274">
              <w:rPr>
                <w:rFonts w:ascii="Times New Roman" w:eastAsia="Times New Roman" w:hAnsi="Times New Roman" w:cs="Times New Roman"/>
                <w:sz w:val="28"/>
                <w:szCs w:val="28"/>
                <w:lang w:eastAsia="ru-RU"/>
              </w:rPr>
              <w:lastRenderedPageBreak/>
              <w:t>в школе</w:t>
            </w:r>
          </w:p>
        </w:tc>
      </w:tr>
      <w:tr w:rsidR="00D95274" w:rsidRPr="00D95274" w:rsidTr="003E7546">
        <w:tc>
          <w:tcPr>
            <w:tcW w:w="1840"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lastRenderedPageBreak/>
              <w:t xml:space="preserve">Блок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4"/>
                <w:szCs w:val="24"/>
                <w:lang w:eastAsia="ru-RU"/>
              </w:rPr>
              <w:t>«Здоровье»</w:t>
            </w:r>
          </w:p>
        </w:tc>
        <w:tc>
          <w:tcPr>
            <w:tcW w:w="2638" w:type="dxa"/>
          </w:tcPr>
          <w:p w:rsidR="00D95274" w:rsidRPr="00D95274" w:rsidRDefault="00D95274" w:rsidP="00D95274">
            <w:pPr>
              <w:spacing w:after="0" w:line="240" w:lineRule="auto"/>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 Мониторинг качества здоровьесберегающей и здоровьеформирующей деятельности учреждения</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tc>
        <w:tc>
          <w:tcPr>
            <w:tcW w:w="271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1.Организация распространения положительного опыта здоровьесберегающей и здоровьеформирующей деятельности учреждения и семей воспитанников.</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 Реализация системы мероприятий, направленных на укрепление здоровья, снижения заболеваемости воспитанников и сотрудников МБДОУ</w:t>
            </w:r>
          </w:p>
        </w:tc>
        <w:tc>
          <w:tcPr>
            <w:tcW w:w="2689"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 Комплексная оценка эффективности здоровьесберегающей и здоровьеформирующей деятельности ДОУ.</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2.Мониторинг эффективности работы МБДОУ по профилактике заболеваний</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tc>
      </w:tr>
      <w:tr w:rsidR="00D95274" w:rsidRPr="00D95274" w:rsidTr="003E7546">
        <w:tc>
          <w:tcPr>
            <w:tcW w:w="1840"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 xml:space="preserve">Блок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4"/>
                <w:szCs w:val="24"/>
                <w:lang w:eastAsia="ru-RU"/>
              </w:rPr>
              <w:t>«Управление»</w:t>
            </w:r>
          </w:p>
        </w:tc>
        <w:tc>
          <w:tcPr>
            <w:tcW w:w="2638" w:type="dxa"/>
          </w:tcPr>
          <w:p w:rsidR="00D95274" w:rsidRPr="00D95274" w:rsidRDefault="00D95274" w:rsidP="00D95274">
            <w:pPr>
              <w:spacing w:after="0" w:line="240" w:lineRule="auto"/>
              <w:jc w:val="both"/>
              <w:rPr>
                <w:rFonts w:ascii="Times New Roman" w:eastAsia="Times New Roman" w:hAnsi="Times New Roman" w:cs="Times New Roman"/>
                <w:spacing w:val="-7"/>
                <w:sz w:val="28"/>
                <w:szCs w:val="28"/>
                <w:lang w:eastAsia="ru-RU"/>
              </w:rPr>
            </w:pPr>
            <w:r w:rsidRPr="00D95274">
              <w:rPr>
                <w:rFonts w:ascii="Times New Roman" w:eastAsia="Times New Roman" w:hAnsi="Times New Roman" w:cs="Times New Roman"/>
                <w:sz w:val="28"/>
                <w:szCs w:val="28"/>
                <w:lang w:eastAsia="ru-RU"/>
              </w:rPr>
              <w:t>1.Приведение нормативно-правовой базы МБДОУ в соответствии с ФЗ-273 «ОБ образовании в РФ» и ФГОС дошкольного образования</w:t>
            </w:r>
            <w:r w:rsidRPr="00D95274">
              <w:rPr>
                <w:rFonts w:ascii="Times New Roman" w:eastAsia="Times New Roman" w:hAnsi="Times New Roman" w:cs="Times New Roman"/>
                <w:spacing w:val="-7"/>
                <w:sz w:val="28"/>
                <w:szCs w:val="28"/>
                <w:lang w:eastAsia="ru-RU"/>
              </w:rPr>
              <w:t xml:space="preserve">.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pacing w:val="-7"/>
                <w:sz w:val="28"/>
                <w:szCs w:val="28"/>
                <w:lang w:eastAsia="ru-RU"/>
              </w:rPr>
              <w:t>2. Создание условий для расширения возможностей использования ИКТ в процессе управления детским садом и в повышении качества образовательного процесса</w:t>
            </w:r>
          </w:p>
        </w:tc>
        <w:tc>
          <w:tcPr>
            <w:tcW w:w="271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1.Привлечение различных источников финансирования (бюджет и вне бюджетные средства)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2.Создание эффективной системы управления на основе анализа и регулирования процессов нововведения</w:t>
            </w:r>
          </w:p>
        </w:tc>
        <w:tc>
          <w:tcPr>
            <w:tcW w:w="2689"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1.Подведение итогов реализации Программы</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tc>
      </w:tr>
      <w:tr w:rsidR="00D95274" w:rsidRPr="00D95274" w:rsidTr="003E7546">
        <w:tc>
          <w:tcPr>
            <w:tcW w:w="1840"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 xml:space="preserve">Блок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4"/>
                <w:szCs w:val="24"/>
                <w:lang w:eastAsia="ru-RU"/>
              </w:rPr>
              <w:t>«Кадры»</w:t>
            </w:r>
          </w:p>
        </w:tc>
        <w:tc>
          <w:tcPr>
            <w:tcW w:w="2638"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Разработка плана по повышению профессиональной </w:t>
            </w:r>
            <w:r w:rsidRPr="00D95274">
              <w:rPr>
                <w:rFonts w:ascii="Times New Roman" w:eastAsia="Times New Roman" w:hAnsi="Times New Roman" w:cs="Times New Roman"/>
                <w:sz w:val="28"/>
                <w:szCs w:val="28"/>
                <w:lang w:eastAsia="ru-RU"/>
              </w:rPr>
              <w:lastRenderedPageBreak/>
              <w:t>компетентности педагогического персонала ДОУ</w:t>
            </w:r>
          </w:p>
          <w:p w:rsidR="00D95274" w:rsidRPr="00D95274" w:rsidRDefault="00D95274" w:rsidP="00D95274">
            <w:pPr>
              <w:widowControl w:val="0"/>
              <w:autoSpaceDE w:val="0"/>
              <w:autoSpaceDN w:val="0"/>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widowControl w:val="0"/>
              <w:autoSpaceDE w:val="0"/>
              <w:autoSpaceDN w:val="0"/>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tc>
        <w:tc>
          <w:tcPr>
            <w:tcW w:w="271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xml:space="preserve">1.Реализация стимулирования инновационной </w:t>
            </w:r>
            <w:r w:rsidRPr="00D95274">
              <w:rPr>
                <w:rFonts w:ascii="Times New Roman" w:eastAsia="Times New Roman" w:hAnsi="Times New Roman" w:cs="Times New Roman"/>
                <w:sz w:val="28"/>
                <w:szCs w:val="28"/>
                <w:lang w:eastAsia="ru-RU"/>
              </w:rPr>
              <w:lastRenderedPageBreak/>
              <w:t>деятельности и стремления к повышению своей квалификации.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 Реализация курсовой подготовки  педагогического персонала детского сада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3.Выявление, обобщение и транслирование передового педагогического опыта на разных уровнях через конкурсы, участие в районных методических объединениях.</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p>
        </w:tc>
        <w:tc>
          <w:tcPr>
            <w:tcW w:w="2689"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xml:space="preserve">1.Определение перспективных направлений </w:t>
            </w:r>
            <w:r w:rsidRPr="00D95274">
              <w:rPr>
                <w:rFonts w:ascii="Times New Roman" w:eastAsia="Times New Roman" w:hAnsi="Times New Roman" w:cs="Times New Roman"/>
                <w:sz w:val="28"/>
                <w:szCs w:val="28"/>
                <w:lang w:eastAsia="ru-RU"/>
              </w:rPr>
              <w:lastRenderedPageBreak/>
              <w:t>деятельности по повышению профессионального уровня сотрудников МБДОУ.</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2.Анализ эффективности мероприятий, направленных на социальную защищённость работников учреждения</w:t>
            </w:r>
          </w:p>
        </w:tc>
      </w:tr>
      <w:tr w:rsidR="00D95274" w:rsidRPr="00D95274" w:rsidTr="003E7546">
        <w:tc>
          <w:tcPr>
            <w:tcW w:w="1840"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lastRenderedPageBreak/>
              <w:t xml:space="preserve">Блок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4"/>
                <w:szCs w:val="24"/>
                <w:lang w:eastAsia="ru-RU"/>
              </w:rPr>
              <w:t>«Безопасность и качество»</w:t>
            </w:r>
          </w:p>
        </w:tc>
        <w:tc>
          <w:tcPr>
            <w:tcW w:w="2638" w:type="dxa"/>
          </w:tcPr>
          <w:p w:rsidR="00D95274" w:rsidRPr="00D95274" w:rsidRDefault="00D95274" w:rsidP="00D95274">
            <w:pPr>
              <w:spacing w:after="0" w:line="240" w:lineRule="auto"/>
              <w:jc w:val="both"/>
              <w:rPr>
                <w:rFonts w:ascii="Times New Roman" w:eastAsia="Times New Roman" w:hAnsi="Times New Roman" w:cs="Times New Roman"/>
                <w:i/>
                <w:color w:val="333333"/>
                <w:sz w:val="28"/>
                <w:szCs w:val="28"/>
                <w:lang w:eastAsia="ru-RU"/>
              </w:rPr>
            </w:pPr>
            <w:r w:rsidRPr="00D95274">
              <w:rPr>
                <w:rFonts w:ascii="Times New Roman" w:eastAsia="Times New Roman" w:hAnsi="Times New Roman" w:cs="Times New Roman"/>
                <w:sz w:val="28"/>
                <w:szCs w:val="28"/>
                <w:lang w:eastAsia="ru-RU"/>
              </w:rPr>
              <w:t xml:space="preserve">Создание системы </w:t>
            </w:r>
            <w:r w:rsidRPr="00D95274">
              <w:rPr>
                <w:rFonts w:ascii="Times New Roman" w:eastAsia="Times New Roman" w:hAnsi="Times New Roman" w:cs="Times New Roman"/>
                <w:spacing w:val="8"/>
                <w:sz w:val="28"/>
                <w:szCs w:val="28"/>
                <w:lang w:eastAsia="ru-RU"/>
              </w:rPr>
              <w:t xml:space="preserve">условий, обеспечивающей всю </w:t>
            </w:r>
            <w:r w:rsidRPr="00D95274">
              <w:rPr>
                <w:rFonts w:ascii="Times New Roman" w:eastAsia="Times New Roman" w:hAnsi="Times New Roman" w:cs="Times New Roman"/>
                <w:spacing w:val="-3"/>
                <w:sz w:val="28"/>
                <w:szCs w:val="28"/>
                <w:lang w:eastAsia="ru-RU"/>
              </w:rPr>
              <w:t>полноту развития детской деятельности и личности ребёнка</w:t>
            </w:r>
          </w:p>
        </w:tc>
        <w:tc>
          <w:tcPr>
            <w:tcW w:w="271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1.Приведение в соответствие с требованиями СанПиН и СНиП территории, здания, помещений и коммуникационных систем учреждения. </w:t>
            </w:r>
          </w:p>
          <w:p w:rsidR="00D95274" w:rsidRPr="00D95274" w:rsidRDefault="00D95274" w:rsidP="00D95274">
            <w:pPr>
              <w:spacing w:after="0" w:line="240" w:lineRule="auto"/>
              <w:jc w:val="both"/>
              <w:rPr>
                <w:rFonts w:ascii="Times New Roman" w:eastAsia="Times New Roman" w:hAnsi="Times New Roman" w:cs="Times New Roman"/>
                <w:spacing w:val="5"/>
                <w:sz w:val="28"/>
                <w:szCs w:val="28"/>
                <w:lang w:eastAsia="ru-RU"/>
              </w:rPr>
            </w:pPr>
            <w:r w:rsidRPr="00D95274">
              <w:rPr>
                <w:rFonts w:ascii="Times New Roman" w:eastAsia="Times New Roman" w:hAnsi="Times New Roman" w:cs="Times New Roman"/>
                <w:sz w:val="28"/>
                <w:szCs w:val="28"/>
                <w:lang w:eastAsia="ru-RU"/>
              </w:rPr>
              <w:t>2.Работы по обновлению предметно-развивающей среды и материально- технической базы детского сада за счёт разнообразных  источников финансирования</w:t>
            </w:r>
          </w:p>
        </w:tc>
        <w:tc>
          <w:tcPr>
            <w:tcW w:w="2689"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Анализ эффективности внедрения ресурсосберегающих технологий</w:t>
            </w:r>
          </w:p>
        </w:tc>
      </w:tr>
    </w:tbl>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b/>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b/>
          <w:bCs/>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95274" w:rsidRPr="00D95274" w:rsidRDefault="00D95274" w:rsidP="00D95274">
      <w:pPr>
        <w:spacing w:after="0" w:line="240" w:lineRule="auto"/>
        <w:rPr>
          <w:rFonts w:ascii="Times New Roman" w:eastAsia="Times New Roman" w:hAnsi="Times New Roman" w:cs="Times New Roman"/>
          <w:b/>
          <w:sz w:val="28"/>
          <w:szCs w:val="28"/>
          <w:lang w:eastAsia="ru-RU"/>
        </w:rPr>
        <w:sectPr w:rsidR="00D95274" w:rsidRPr="00D95274" w:rsidSect="00373EB5">
          <w:headerReference w:type="default" r:id="rId9"/>
          <w:footerReference w:type="even" r:id="rId10"/>
          <w:footerReference w:type="default" r:id="rId11"/>
          <w:footerReference w:type="first" r:id="rId12"/>
          <w:pgSz w:w="11906" w:h="16838"/>
          <w:pgMar w:top="851" w:right="851" w:bottom="1134" w:left="1134" w:header="720" w:footer="720" w:gutter="0"/>
          <w:pgNumType w:start="1"/>
          <w:cols w:space="708"/>
          <w:docGrid w:linePitch="360"/>
        </w:sectPr>
      </w:pPr>
    </w:p>
    <w:p w:rsidR="00D95274" w:rsidRPr="00D95274" w:rsidRDefault="00D95274" w:rsidP="00D95274">
      <w:pPr>
        <w:numPr>
          <w:ilvl w:val="1"/>
          <w:numId w:val="35"/>
        </w:num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lastRenderedPageBreak/>
        <w:t>План действий по реализации программы развития</w:t>
      </w:r>
    </w:p>
    <w:p w:rsidR="00D95274" w:rsidRPr="00D95274" w:rsidRDefault="00D95274" w:rsidP="00D95274">
      <w:pPr>
        <w:spacing w:after="0" w:line="240" w:lineRule="auto"/>
        <w:rPr>
          <w:rFonts w:ascii="Times New Roman" w:eastAsia="Times New Roman" w:hAnsi="Times New Roman" w:cs="Times New Roman"/>
          <w:b/>
          <w:sz w:val="28"/>
          <w:szCs w:val="28"/>
          <w:lang w:eastAsia="ru-RU"/>
        </w:rPr>
      </w:pPr>
    </w:p>
    <w:tbl>
      <w:tblPr>
        <w:tblW w:w="1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6"/>
        <w:gridCol w:w="5120"/>
        <w:gridCol w:w="2126"/>
        <w:gridCol w:w="1701"/>
        <w:gridCol w:w="1559"/>
        <w:gridCol w:w="1843"/>
        <w:gridCol w:w="1678"/>
      </w:tblGrid>
      <w:tr w:rsidR="00D95274" w:rsidRPr="00D95274" w:rsidTr="003E7546">
        <w:trPr>
          <w:trHeight w:val="465"/>
          <w:jc w:val="center"/>
        </w:trPr>
        <w:tc>
          <w:tcPr>
            <w:tcW w:w="1126" w:type="dxa"/>
            <w:vMerge w:val="restart"/>
          </w:tcPr>
          <w:p w:rsidR="00D95274" w:rsidRPr="00D95274" w:rsidRDefault="00D95274" w:rsidP="00D952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D95274">
              <w:rPr>
                <w:rFonts w:ascii="Times New Roman" w:eastAsia="Times New Roman" w:hAnsi="Times New Roman" w:cs="Times New Roman"/>
                <w:b/>
                <w:bCs/>
                <w:kern w:val="32"/>
                <w:sz w:val="24"/>
                <w:szCs w:val="24"/>
                <w:lang w:eastAsia="ru-RU"/>
              </w:rPr>
              <w:t>Блоки реали-зации</w:t>
            </w:r>
          </w:p>
        </w:tc>
        <w:tc>
          <w:tcPr>
            <w:tcW w:w="5120" w:type="dxa"/>
            <w:vMerge w:val="restart"/>
          </w:tcPr>
          <w:p w:rsidR="00D95274" w:rsidRPr="00D95274" w:rsidRDefault="00D95274" w:rsidP="00D952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D95274">
              <w:rPr>
                <w:rFonts w:ascii="Times New Roman" w:eastAsia="Times New Roman" w:hAnsi="Times New Roman" w:cs="Times New Roman"/>
                <w:b/>
                <w:bCs/>
                <w:kern w:val="32"/>
                <w:sz w:val="24"/>
                <w:szCs w:val="24"/>
                <w:lang w:eastAsia="ru-RU"/>
              </w:rPr>
              <w:t>Содержание деятельности</w:t>
            </w:r>
          </w:p>
        </w:tc>
        <w:tc>
          <w:tcPr>
            <w:tcW w:w="2126" w:type="dxa"/>
            <w:vMerge w:val="restart"/>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 xml:space="preserve">Ожидаемый </w:t>
            </w:r>
          </w:p>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результат</w:t>
            </w:r>
          </w:p>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03" w:type="dxa"/>
            <w:gridSpan w:val="3"/>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Сроки</w:t>
            </w:r>
          </w:p>
        </w:tc>
        <w:tc>
          <w:tcPr>
            <w:tcW w:w="1678" w:type="dxa"/>
            <w:vMerge w:val="restart"/>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Ответственные</w:t>
            </w:r>
          </w:p>
        </w:tc>
      </w:tr>
      <w:tr w:rsidR="00D95274" w:rsidRPr="00D95274" w:rsidTr="003E7546">
        <w:trPr>
          <w:trHeight w:val="850"/>
          <w:jc w:val="center"/>
        </w:trPr>
        <w:tc>
          <w:tcPr>
            <w:tcW w:w="1126" w:type="dxa"/>
            <w:vMerge/>
          </w:tcPr>
          <w:p w:rsidR="00D95274" w:rsidRPr="00D95274" w:rsidRDefault="00D95274" w:rsidP="00D952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tc>
        <w:tc>
          <w:tcPr>
            <w:tcW w:w="5120" w:type="dxa"/>
            <w:vMerge/>
          </w:tcPr>
          <w:p w:rsidR="00D95274" w:rsidRPr="00D95274" w:rsidRDefault="00D95274" w:rsidP="00D95274">
            <w:pPr>
              <w:keepNext/>
              <w:spacing w:before="240" w:after="60" w:line="240" w:lineRule="auto"/>
              <w:jc w:val="center"/>
              <w:outlineLvl w:val="0"/>
              <w:rPr>
                <w:rFonts w:ascii="Times New Roman" w:eastAsia="Times New Roman" w:hAnsi="Times New Roman" w:cs="Times New Roman"/>
                <w:b/>
                <w:bCs/>
                <w:kern w:val="32"/>
                <w:sz w:val="24"/>
                <w:szCs w:val="24"/>
                <w:lang w:eastAsia="ru-RU"/>
              </w:rPr>
            </w:pPr>
          </w:p>
        </w:tc>
        <w:tc>
          <w:tcPr>
            <w:tcW w:w="2126" w:type="dxa"/>
            <w:vMerge/>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p>
        </w:tc>
        <w:tc>
          <w:tcPr>
            <w:tcW w:w="1701" w:type="dxa"/>
          </w:tcPr>
          <w:p w:rsidR="00D95274" w:rsidRPr="00D95274" w:rsidRDefault="00D95274" w:rsidP="00D95274">
            <w:pPr>
              <w:spacing w:after="0" w:line="240" w:lineRule="auto"/>
              <w:ind w:right="-57"/>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2017-2018 г.г. Организационно-подготовительный этап</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2017-2021г.г.</w:t>
            </w:r>
          </w:p>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Коррекционно-развивающий этап</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2019-2021г.г.</w:t>
            </w:r>
          </w:p>
          <w:p w:rsidR="00D95274" w:rsidRPr="00D95274" w:rsidRDefault="00D95274" w:rsidP="00D95274">
            <w:pPr>
              <w:spacing w:after="0" w:line="240" w:lineRule="auto"/>
              <w:ind w:right="-57"/>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Аналитическо-информационный этап</w:t>
            </w:r>
          </w:p>
        </w:tc>
        <w:tc>
          <w:tcPr>
            <w:tcW w:w="1678" w:type="dxa"/>
            <w:vMerge/>
          </w:tcPr>
          <w:p w:rsidR="00D95274" w:rsidRPr="00D95274" w:rsidRDefault="00D95274" w:rsidP="00D95274">
            <w:pPr>
              <w:spacing w:after="0" w:line="240" w:lineRule="auto"/>
              <w:jc w:val="center"/>
              <w:rPr>
                <w:rFonts w:ascii="Times New Roman" w:eastAsia="Times New Roman" w:hAnsi="Times New Roman" w:cs="Times New Roman"/>
                <w:b/>
                <w:sz w:val="24"/>
                <w:szCs w:val="24"/>
                <w:lang w:eastAsia="ru-RU"/>
              </w:rPr>
            </w:pPr>
          </w:p>
        </w:tc>
      </w:tr>
      <w:tr w:rsidR="00D95274" w:rsidRPr="00D95274" w:rsidTr="003E7546">
        <w:trPr>
          <w:cantSplit/>
          <w:trHeight w:val="1380"/>
          <w:jc w:val="center"/>
        </w:trPr>
        <w:tc>
          <w:tcPr>
            <w:tcW w:w="1126" w:type="dxa"/>
            <w:vMerge w:val="restart"/>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Блок «Качество образования»</w:t>
            </w:r>
          </w:p>
        </w:tc>
        <w:tc>
          <w:tcPr>
            <w:tcW w:w="5120"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Комплексная оценка актуального состояния образовательного процесса в МБДОУ, экспертиза качества образовательного процесса в МБДОУ</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Проблемно-ориентированный анализ качества образовательной услуги </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Заведующий  </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МБДОУ</w:t>
            </w:r>
          </w:p>
        </w:tc>
      </w:tr>
      <w:tr w:rsidR="00D95274" w:rsidRPr="00D95274" w:rsidTr="003E7546">
        <w:trPr>
          <w:cantSplit/>
          <w:trHeight w:val="1380"/>
          <w:jc w:val="center"/>
        </w:trPr>
        <w:tc>
          <w:tcPr>
            <w:tcW w:w="1126" w:type="dxa"/>
            <w:vMerge/>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color w:val="000000"/>
                <w:sz w:val="24"/>
                <w:szCs w:val="24"/>
                <w:lang w:eastAsia="ru-RU"/>
              </w:rPr>
              <w:t>Приведение в соответствие с современными требованиями нормативно-правового, материально-технического, финансового, кадрового, мотивационного компонентов ресурсного обеспечения образовательной деятельности</w:t>
            </w:r>
          </w:p>
        </w:tc>
        <w:tc>
          <w:tcPr>
            <w:tcW w:w="2126" w:type="dxa"/>
          </w:tcPr>
          <w:p w:rsidR="00D95274" w:rsidRPr="00D95274" w:rsidRDefault="00D95274" w:rsidP="00D95274">
            <w:pPr>
              <w:suppressAutoHyphens/>
              <w:spacing w:after="0" w:line="240" w:lineRule="auto"/>
              <w:rPr>
                <w:rFonts w:ascii="Times New Roman" w:eastAsia="Times New Roman" w:hAnsi="Times New Roman" w:cs="Times New Roman"/>
                <w:kern w:val="1"/>
                <w:sz w:val="24"/>
                <w:szCs w:val="24"/>
                <w:lang w:eastAsia="ar-SA"/>
              </w:rPr>
            </w:pPr>
            <w:r w:rsidRPr="00D95274">
              <w:rPr>
                <w:rFonts w:ascii="Times New Roman" w:eastAsia="Times New Roman" w:hAnsi="Times New Roman" w:cs="Times New Roman"/>
                <w:kern w:val="1"/>
                <w:sz w:val="24"/>
                <w:szCs w:val="24"/>
                <w:lang w:eastAsia="ar-SA"/>
              </w:rPr>
              <w:t xml:space="preserve">Разработка и корректировка локальных актов, - Обновление материально-технической базы </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kern w:val="1"/>
                <w:sz w:val="24"/>
                <w:szCs w:val="24"/>
                <w:lang w:eastAsia="ar-SA"/>
              </w:rPr>
              <w:t xml:space="preserve">-Корректировка плана курсовой подготовки  педагогов  </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Заведующий  </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МБДОУ, Заведующий по ХР, Старший воспитатель</w:t>
            </w:r>
          </w:p>
        </w:tc>
      </w:tr>
      <w:tr w:rsidR="00D95274" w:rsidRPr="00D95274" w:rsidTr="003E7546">
        <w:trPr>
          <w:cantSplit/>
          <w:trHeight w:val="1380"/>
          <w:jc w:val="center"/>
        </w:trPr>
        <w:tc>
          <w:tcPr>
            <w:tcW w:w="1126" w:type="dxa"/>
            <w:vMerge/>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rPr>
                <w:rFonts w:ascii="Times New Roman" w:eastAsia="Times New Roman" w:hAnsi="Times New Roman" w:cs="Times New Roman"/>
                <w:color w:val="000000"/>
                <w:sz w:val="24"/>
                <w:szCs w:val="24"/>
                <w:lang w:eastAsia="ru-RU"/>
              </w:rPr>
            </w:pPr>
            <w:r w:rsidRPr="00D95274">
              <w:rPr>
                <w:rFonts w:ascii="Times New Roman" w:eastAsia="Times New Roman" w:hAnsi="Times New Roman" w:cs="Times New Roman"/>
                <w:kern w:val="1"/>
                <w:sz w:val="24"/>
                <w:szCs w:val="24"/>
                <w:lang w:eastAsia="ar-SA"/>
              </w:rPr>
              <w:t>Ориентация педагогов на приоритет самостоятельной деятельности ребенка, использование инновационных программ и технологий.</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kern w:val="1"/>
                <w:sz w:val="24"/>
                <w:szCs w:val="24"/>
                <w:lang w:eastAsia="ar-SA"/>
              </w:rPr>
              <w:t xml:space="preserve">Комплекс методических мероприятий для педагогов по организации образовательной деятельности  </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w:t>
            </w:r>
          </w:p>
        </w:tc>
      </w:tr>
      <w:tr w:rsidR="00D95274" w:rsidRPr="00D95274" w:rsidTr="003E7546">
        <w:trPr>
          <w:cantSplit/>
          <w:trHeight w:val="3930"/>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Совершенствование предметно-развивающей среды в МБДОУ:</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оборудование групповых помещений развивающими пособиями, сюжетными игрушками, играми, развивающей направленности;</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пополнение программно-методического и  методико-дидактического сопровождения образовательной программы, реализуемой в МБДОУ</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Предметно-разви-вающая среда, соответствующая требованиям СанПиН и программы, реализуемой в МБДОУ, возрастным особенностям детей</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Заведующий МБДОУ</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заведующий по хозяйственной работе</w:t>
            </w:r>
          </w:p>
        </w:tc>
      </w:tr>
      <w:tr w:rsidR="00D95274" w:rsidRPr="00D95274" w:rsidTr="003E7546">
        <w:trPr>
          <w:cantSplit/>
          <w:jc w:val="center"/>
        </w:trPr>
        <w:tc>
          <w:tcPr>
            <w:tcW w:w="1126" w:type="dxa"/>
            <w:vMerge w:val="restart"/>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b/>
                <w:sz w:val="24"/>
                <w:szCs w:val="24"/>
                <w:lang w:eastAsia="ru-RU"/>
              </w:rPr>
              <w:t>«Кадры»</w:t>
            </w: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курсовая подготовка;</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участие в работе объединений педагогов разного уровня;</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обучение педагогов современным технологиям взаимодействия со взрослыми и детьми (технологии проектирования, информационные технологии)</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транслирование опыта работы через участие в конкурсах, участие в районных методических объединениях</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Высокий профессиональный уровень педагогического коллектива, готовность к работе в инновационном режиме</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 МБДОУ</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r>
      <w:tr w:rsidR="00D95274" w:rsidRPr="00D95274" w:rsidTr="003E7546">
        <w:trPr>
          <w:cantSplit/>
          <w:jc w:val="center"/>
        </w:trPr>
        <w:tc>
          <w:tcPr>
            <w:tcW w:w="1126" w:type="dxa"/>
            <w:vMerge/>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Информатизация образовательного процесса в МБДОУ:</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обновление компьютерной техники (приобретение мультимедийного оборудования)</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создание сайта МБДОУ и постоянное обновление материала</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Активное использование компьютерной техники в рамках образовательного процесса</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заведующий по хозяйственной работе</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МБДОУ</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Заведующий МБДОУ</w:t>
            </w:r>
          </w:p>
        </w:tc>
      </w:tr>
      <w:tr w:rsidR="00D95274" w:rsidRPr="00D95274" w:rsidTr="003E7546">
        <w:trPr>
          <w:cantSplit/>
          <w:jc w:val="center"/>
        </w:trPr>
        <w:tc>
          <w:tcPr>
            <w:tcW w:w="1126" w:type="dxa"/>
            <w:vMerge/>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Индивидуализация и дифференциация образовательного процесса:</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разработка и внедрение в практику работы индивидуальных маршрутов развития и здоровья;</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мониторинг эффективности внедрения индивидуальных и дифференцированных маршрутов</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Постепенный переход на личностно-ориентированную модель образовательного процесса, направленную на развитие индивидуальных способностей ребёнка </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 МБДОУ,</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педагоги</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Комплексная оценка состояния физкультурно-оздоровительной и  профилактической работы МБДОУ</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Проблемно-ориентированный анализ качества образовательной услуги</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 МБДОУ, медсестра,</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педагоги </w:t>
            </w:r>
          </w:p>
        </w:tc>
      </w:tr>
      <w:tr w:rsidR="00D95274" w:rsidRPr="00D95274" w:rsidTr="003E7546">
        <w:trPr>
          <w:cantSplit/>
          <w:trHeight w:val="2030"/>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Выявление, обобщение и транслирование опыта здоровьесберегающей и здоровьеформирующей деятельности дошкольного учреждения и родителей воспитанников: </w:t>
            </w:r>
          </w:p>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публикации  на сайте МБДОУ</w:t>
            </w:r>
          </w:p>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участие в конкурсах </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Транслирование передового опыта поддержания и укрепления здоровья в дошкольном учреждении и семье</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 МБДОУ,</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педагоги </w:t>
            </w: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Организация работы по профилактике роста заболеваемости и укреплению здоровья воспитанников и сотрудников учреждения</w:t>
            </w: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Снижение объёма пропусков по болезни воспитанниками и сотрудниками ДОУ</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Старшая медсестра МБДОУ,</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педагоги </w:t>
            </w:r>
          </w:p>
        </w:tc>
      </w:tr>
      <w:tr w:rsidR="00D95274" w:rsidRPr="00D95274" w:rsidTr="003E7546">
        <w:trPr>
          <w:cantSplit/>
          <w:trHeight w:val="4695"/>
          <w:jc w:val="center"/>
        </w:trPr>
        <w:tc>
          <w:tcPr>
            <w:tcW w:w="1126" w:type="dxa"/>
            <w:vMerge w:val="restart"/>
            <w:textDirection w:val="btLr"/>
          </w:tcPr>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Блок</w:t>
            </w:r>
          </w:p>
          <w:p w:rsidR="00D95274" w:rsidRPr="00D95274" w:rsidRDefault="00D95274" w:rsidP="00D95274">
            <w:pPr>
              <w:spacing w:after="0" w:line="240" w:lineRule="auto"/>
              <w:ind w:right="113"/>
              <w:jc w:val="center"/>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«Управление»</w:t>
            </w: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1. Приведение в соответствие требованиям СанПиН ресурсного обеспечения МБДОУ (выполнение предписаний контролирующих органов, своевременная замена изношенного инвентаря и оборудования, соблюдение санитарно-гигиенического, санитарно-эпидемиологического режимов и режима дня детского сада);</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мероприятия по повышению уровня профессиональной компетентности сотрудников МБДОУ;</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совершенствование нормативно-правового обеспечения деятельности детского сада  (локальные акты)</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Эффективно действующая, система управления учреждением</w:t>
            </w: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Заведующий МБДОУ, старшая медсестра</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Заведующий старший воспитатель </w:t>
            </w: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Организация работы по повышению профессиональной компетентности сотрудников МБДОУ:</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систематическая курсовая подготовка сотрудников учреждения;</w:t>
            </w:r>
          </w:p>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-составление планов по самообразованию педагогов и организация работы по их выполнению</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Высококвалифи-цированный, стабильно работающий коллектив</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Старший воспитатель</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Мероприятия по аттестации педагогического персонала:</w:t>
            </w:r>
          </w:p>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изучение нормативно-правовых документов, регламентирующих процедуру аттестации педагогических и руководящих работников </w:t>
            </w:r>
          </w:p>
        </w:tc>
        <w:tc>
          <w:tcPr>
            <w:tcW w:w="2126"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Повышение квалификацион-ной категории педагогического персонала учреждения</w:t>
            </w: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Заведующий МБДОУ, старший воспитатель</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r>
      <w:tr w:rsidR="00D95274" w:rsidRPr="00D95274" w:rsidTr="003E7546">
        <w:trPr>
          <w:cantSplit/>
          <w:trHeight w:val="1400"/>
          <w:jc w:val="center"/>
        </w:trPr>
        <w:tc>
          <w:tcPr>
            <w:tcW w:w="1126" w:type="dxa"/>
            <w:vMerge w:val="restart"/>
            <w:textDirection w:val="btLr"/>
          </w:tcPr>
          <w:p w:rsidR="00D95274" w:rsidRPr="00D95274" w:rsidRDefault="00D95274" w:rsidP="00D95274">
            <w:pPr>
              <w:spacing w:after="0" w:line="240" w:lineRule="auto"/>
              <w:ind w:right="113"/>
              <w:rPr>
                <w:rFonts w:ascii="Times New Roman" w:eastAsia="Times New Roman" w:hAnsi="Times New Roman" w:cs="Times New Roman"/>
                <w:b/>
                <w:sz w:val="24"/>
                <w:szCs w:val="24"/>
                <w:lang w:eastAsia="ru-RU"/>
              </w:rPr>
            </w:pPr>
            <w:r w:rsidRPr="00D95274">
              <w:rPr>
                <w:rFonts w:ascii="Times New Roman" w:eastAsia="Times New Roman" w:hAnsi="Times New Roman" w:cs="Times New Roman"/>
                <w:b/>
                <w:sz w:val="24"/>
                <w:szCs w:val="24"/>
                <w:lang w:eastAsia="ru-RU"/>
              </w:rPr>
              <w:t>Блок «Безопасность и качество»</w:t>
            </w: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Совершенствование материально-технической базы и предметно-развивающей среды МБДОУ (своевременная замена изношенного оборудования)</w:t>
            </w:r>
          </w:p>
        </w:tc>
        <w:tc>
          <w:tcPr>
            <w:tcW w:w="2126" w:type="dxa"/>
            <w:vMerge w:val="restart"/>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Ресурсное обеспечение соответствующее требованиям СанПиН </w:t>
            </w:r>
          </w:p>
        </w:tc>
        <w:tc>
          <w:tcPr>
            <w:tcW w:w="1701" w:type="dxa"/>
            <w:vMerge w:val="restart"/>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vMerge w:val="restart"/>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vMerge w:val="restart"/>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vMerge w:val="restart"/>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  завхоз </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 xml:space="preserve">Ремонт  коммунальных систем здания </w:t>
            </w:r>
          </w:p>
        </w:tc>
        <w:tc>
          <w:tcPr>
            <w:tcW w:w="2126" w:type="dxa"/>
            <w:vMerge/>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p>
        </w:tc>
        <w:tc>
          <w:tcPr>
            <w:tcW w:w="1701" w:type="dxa"/>
            <w:vMerge/>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559" w:type="dxa"/>
            <w:vMerge/>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843" w:type="dxa"/>
            <w:vMerge/>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678" w:type="dxa"/>
            <w:vMerge/>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Осуществление контроля за организацией пропускного режима</w:t>
            </w:r>
          </w:p>
        </w:tc>
        <w:tc>
          <w:tcPr>
            <w:tcW w:w="2126"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Завхоз</w:t>
            </w:r>
          </w:p>
        </w:tc>
      </w:tr>
      <w:tr w:rsidR="00D95274" w:rsidRPr="00D95274" w:rsidTr="003E7546">
        <w:trPr>
          <w:cantSplit/>
          <w:jc w:val="center"/>
        </w:trPr>
        <w:tc>
          <w:tcPr>
            <w:tcW w:w="1126" w:type="dxa"/>
            <w:vMerge/>
          </w:tcPr>
          <w:p w:rsidR="00D95274" w:rsidRPr="00D95274" w:rsidRDefault="00D95274" w:rsidP="00D95274">
            <w:pPr>
              <w:spacing w:after="0" w:line="240" w:lineRule="auto"/>
              <w:rPr>
                <w:rFonts w:ascii="Times New Roman" w:eastAsia="Times New Roman" w:hAnsi="Times New Roman" w:cs="Times New Roman"/>
                <w:b/>
                <w:sz w:val="24"/>
                <w:szCs w:val="24"/>
                <w:lang w:eastAsia="ru-RU"/>
              </w:rPr>
            </w:pPr>
          </w:p>
        </w:tc>
        <w:tc>
          <w:tcPr>
            <w:tcW w:w="5120" w:type="dxa"/>
          </w:tcPr>
          <w:p w:rsidR="00D95274" w:rsidRPr="00D95274" w:rsidRDefault="00D95274" w:rsidP="00D95274">
            <w:pPr>
              <w:spacing w:after="0" w:line="240" w:lineRule="auto"/>
              <w:jc w:val="both"/>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Осуществление программы производственного контроля</w:t>
            </w:r>
          </w:p>
          <w:p w:rsidR="00D95274" w:rsidRPr="00D95274" w:rsidRDefault="00D95274" w:rsidP="00D95274">
            <w:pPr>
              <w:spacing w:after="0" w:line="240" w:lineRule="auto"/>
              <w:rPr>
                <w:rFonts w:ascii="Times New Roman" w:eastAsia="Times New Roman" w:hAnsi="Times New Roman" w:cs="Times New Roman"/>
                <w:sz w:val="24"/>
                <w:szCs w:val="24"/>
                <w:lang w:eastAsia="ru-RU"/>
              </w:rPr>
            </w:pPr>
          </w:p>
        </w:tc>
        <w:tc>
          <w:tcPr>
            <w:tcW w:w="2126" w:type="dxa"/>
          </w:tcPr>
          <w:p w:rsidR="00D95274" w:rsidRPr="00D95274" w:rsidRDefault="00D95274" w:rsidP="00D95274">
            <w:pPr>
              <w:spacing w:after="0" w:line="240" w:lineRule="auto"/>
              <w:rPr>
                <w:rFonts w:ascii="Times New Roman" w:eastAsia="Times New Roman" w:hAnsi="Times New Roman" w:cs="Times New Roman"/>
                <w:sz w:val="24"/>
                <w:szCs w:val="24"/>
                <w:lang w:eastAsia="ru-RU"/>
              </w:rPr>
            </w:pPr>
          </w:p>
        </w:tc>
        <w:tc>
          <w:tcPr>
            <w:tcW w:w="1701"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559"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843"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В течение отчётного периода</w:t>
            </w:r>
          </w:p>
        </w:tc>
        <w:tc>
          <w:tcPr>
            <w:tcW w:w="1678" w:type="dxa"/>
          </w:tcPr>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Завхоз</w:t>
            </w:r>
          </w:p>
          <w:p w:rsidR="00D95274" w:rsidRPr="00D95274" w:rsidRDefault="00D95274" w:rsidP="00D95274">
            <w:pPr>
              <w:spacing w:after="0" w:line="240" w:lineRule="auto"/>
              <w:jc w:val="center"/>
              <w:rPr>
                <w:rFonts w:ascii="Times New Roman" w:eastAsia="Times New Roman" w:hAnsi="Times New Roman" w:cs="Times New Roman"/>
                <w:sz w:val="24"/>
                <w:szCs w:val="24"/>
                <w:lang w:eastAsia="ru-RU"/>
              </w:rPr>
            </w:pPr>
            <w:r w:rsidRPr="00D95274">
              <w:rPr>
                <w:rFonts w:ascii="Times New Roman" w:eastAsia="Times New Roman" w:hAnsi="Times New Roman" w:cs="Times New Roman"/>
                <w:sz w:val="24"/>
                <w:szCs w:val="24"/>
                <w:lang w:eastAsia="ru-RU"/>
              </w:rPr>
              <w:t>медсестра</w:t>
            </w:r>
          </w:p>
        </w:tc>
      </w:tr>
    </w:tbl>
    <w:p w:rsidR="00D95274" w:rsidRPr="00D95274" w:rsidRDefault="00D95274" w:rsidP="00D95274">
      <w:pPr>
        <w:spacing w:after="0" w:line="240" w:lineRule="auto"/>
        <w:rPr>
          <w:rFonts w:ascii="Times New Roman" w:eastAsia="Times New Roman" w:hAnsi="Times New Roman" w:cs="Times New Roman"/>
          <w:sz w:val="24"/>
          <w:szCs w:val="24"/>
          <w:lang w:eastAsia="ru-RU"/>
        </w:rPr>
      </w:pPr>
    </w:p>
    <w:p w:rsidR="00D95274" w:rsidRPr="00D95274" w:rsidRDefault="00D95274" w:rsidP="00D95274">
      <w:pPr>
        <w:spacing w:beforeAutospacing="1" w:after="0" w:afterAutospacing="1" w:line="240" w:lineRule="auto"/>
        <w:rPr>
          <w:rFonts w:ascii="Times New Roman" w:eastAsia="Times New Roman" w:hAnsi="Times New Roman" w:cs="Times New Roman"/>
          <w:b/>
          <w:sz w:val="24"/>
          <w:szCs w:val="24"/>
          <w:lang w:eastAsia="ru-RU"/>
        </w:rPr>
      </w:pPr>
    </w:p>
    <w:p w:rsidR="00D95274" w:rsidRPr="00D95274" w:rsidRDefault="00D95274" w:rsidP="00D95274">
      <w:pPr>
        <w:spacing w:after="0" w:line="240" w:lineRule="auto"/>
        <w:jc w:val="center"/>
        <w:textAlignment w:val="top"/>
        <w:rPr>
          <w:rFonts w:ascii="Times New Roman" w:eastAsia="Times New Roman" w:hAnsi="Times New Roman" w:cs="Times New Roman"/>
          <w:sz w:val="24"/>
          <w:szCs w:val="24"/>
          <w:lang w:eastAsia="ru-RU"/>
        </w:rPr>
        <w:sectPr w:rsidR="00D95274" w:rsidRPr="00D95274" w:rsidSect="00373EB5">
          <w:pgSz w:w="16838" w:h="11906" w:orient="landscape"/>
          <w:pgMar w:top="1701" w:right="1134" w:bottom="851" w:left="1134" w:header="709" w:footer="709" w:gutter="0"/>
          <w:cols w:space="708"/>
          <w:docGrid w:linePitch="360"/>
        </w:sectPr>
      </w:pPr>
    </w:p>
    <w:p w:rsidR="00D95274" w:rsidRPr="00D95274" w:rsidRDefault="00D95274" w:rsidP="00D95274">
      <w:pPr>
        <w:spacing w:after="0" w:line="240" w:lineRule="auto"/>
        <w:jc w:val="right"/>
        <w:rPr>
          <w:rFonts w:ascii="Times New Roman" w:eastAsia="Times New Roman" w:hAnsi="Times New Roman" w:cs="Times New Roman"/>
          <w:sz w:val="24"/>
          <w:szCs w:val="24"/>
          <w:lang w:eastAsia="ru-RU"/>
        </w:rPr>
      </w:pP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sz w:val="28"/>
          <w:szCs w:val="28"/>
          <w:lang w:eastAsia="ru-RU"/>
        </w:rPr>
        <w:t xml:space="preserve">7. Ожидаемые результаты реализации программы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Обеспечение равных возможностей для получения дошкольного образования.</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Реализация ФГОС ДО.</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686"/>
        <w:gridCol w:w="4500"/>
      </w:tblGrid>
      <w:tr w:rsidR="00D95274" w:rsidRPr="00D95274" w:rsidTr="003E7546">
        <w:tc>
          <w:tcPr>
            <w:tcW w:w="1384" w:type="dxa"/>
          </w:tcPr>
          <w:p w:rsidR="00D95274" w:rsidRPr="00D95274" w:rsidRDefault="00D95274" w:rsidP="00D95274">
            <w:pPr>
              <w:spacing w:after="0" w:line="240" w:lineRule="auto"/>
              <w:jc w:val="center"/>
              <w:rPr>
                <w:rFonts w:ascii="Times New Roman" w:eastAsia="Times New Roman" w:hAnsi="Times New Roman" w:cs="Times New Roman"/>
                <w:b/>
                <w:i/>
                <w:sz w:val="28"/>
                <w:szCs w:val="28"/>
                <w:lang w:eastAsia="ru-RU"/>
              </w:rPr>
            </w:pPr>
            <w:r w:rsidRPr="00D95274">
              <w:rPr>
                <w:rFonts w:ascii="Times New Roman" w:eastAsia="Times New Roman" w:hAnsi="Times New Roman" w:cs="Times New Roman"/>
                <w:b/>
                <w:i/>
                <w:sz w:val="28"/>
                <w:szCs w:val="28"/>
                <w:lang w:eastAsia="ru-RU"/>
              </w:rPr>
              <w:t>Благо</w:t>
            </w:r>
          </w:p>
          <w:p w:rsidR="00D95274" w:rsidRPr="00D95274" w:rsidRDefault="00D95274" w:rsidP="00D95274">
            <w:pPr>
              <w:spacing w:after="0" w:line="240" w:lineRule="auto"/>
              <w:jc w:val="center"/>
              <w:rPr>
                <w:rFonts w:ascii="Times New Roman" w:eastAsia="Times New Roman" w:hAnsi="Times New Roman" w:cs="Times New Roman"/>
                <w:b/>
                <w:i/>
                <w:sz w:val="28"/>
                <w:szCs w:val="28"/>
                <w:lang w:eastAsia="ru-RU"/>
              </w:rPr>
            </w:pPr>
            <w:r w:rsidRPr="00D95274">
              <w:rPr>
                <w:rFonts w:ascii="Times New Roman" w:eastAsia="Times New Roman" w:hAnsi="Times New Roman" w:cs="Times New Roman"/>
                <w:b/>
                <w:i/>
                <w:sz w:val="28"/>
                <w:szCs w:val="28"/>
                <w:lang w:eastAsia="ru-RU"/>
              </w:rPr>
              <w:t>получатели</w:t>
            </w:r>
          </w:p>
        </w:tc>
        <w:tc>
          <w:tcPr>
            <w:tcW w:w="3686" w:type="dxa"/>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i/>
                <w:sz w:val="28"/>
                <w:szCs w:val="28"/>
                <w:lang w:eastAsia="ru-RU"/>
              </w:rPr>
              <w:t>Результаты реализации стратегии развития ДОУ</w:t>
            </w:r>
          </w:p>
        </w:tc>
        <w:tc>
          <w:tcPr>
            <w:tcW w:w="4500" w:type="dxa"/>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b/>
                <w:i/>
                <w:sz w:val="28"/>
                <w:szCs w:val="28"/>
                <w:lang w:eastAsia="ru-RU"/>
              </w:rPr>
              <w:t>Результаты реализации образовательной стратегии ДОУ</w:t>
            </w:r>
          </w:p>
        </w:tc>
      </w:tr>
      <w:tr w:rsidR="00D95274" w:rsidRPr="00D95274" w:rsidTr="003E7546">
        <w:tc>
          <w:tcPr>
            <w:tcW w:w="1384" w:type="dxa"/>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Дети</w:t>
            </w:r>
          </w:p>
        </w:tc>
        <w:tc>
          <w:tcPr>
            <w:tcW w:w="3686" w:type="dxa"/>
          </w:tcPr>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Обеспечение равных возможностей для получения дошкольного образования.</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Реализация ФГОС ДО.</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Внедрение здоровьесберегающих технологий.</w:t>
            </w:r>
          </w:p>
          <w:p w:rsidR="00D95274" w:rsidRPr="00D95274" w:rsidRDefault="00D95274" w:rsidP="00D95274">
            <w:pPr>
              <w:spacing w:after="0" w:line="240" w:lineRule="auto"/>
              <w:rPr>
                <w:rFonts w:ascii="Times New Roman" w:eastAsia="Times New Roman" w:hAnsi="Times New Roman" w:cs="Times New Roman"/>
                <w:sz w:val="28"/>
                <w:szCs w:val="28"/>
                <w:lang w:eastAsia="ru-RU"/>
              </w:rPr>
            </w:pP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Обеспечение психофизического благополучия детей в условиях ДОУ, социальной адаптации к социуму, развивающему общению с взрослыми и детьми.</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Достаточно высокий уровень общего, интеллектуального, эмоционально и волевого развития воспитанников, закрепление человеческих начал личности, развитие способностей, коммуникативности, доброты, эмоциональной </w:t>
            </w:r>
            <w:r w:rsidRPr="00D95274">
              <w:rPr>
                <w:rFonts w:ascii="Times New Roman" w:eastAsia="Times New Roman" w:hAnsi="Times New Roman" w:cs="Times New Roman"/>
                <w:sz w:val="28"/>
                <w:szCs w:val="28"/>
                <w:lang w:eastAsia="ru-RU"/>
              </w:rPr>
              <w:lastRenderedPageBreak/>
              <w:t>отзывчивости.</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p>
        </w:tc>
        <w:tc>
          <w:tcPr>
            <w:tcW w:w="450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xml:space="preserve">Достигнут соответствующий возрасту </w:t>
            </w:r>
            <w:r w:rsidRPr="00D95274">
              <w:rPr>
                <w:rFonts w:ascii="Times New Roman" w:eastAsia="Times New Roman" w:hAnsi="Times New Roman" w:cs="Times New Roman"/>
                <w:color w:val="333399"/>
                <w:sz w:val="28"/>
                <w:szCs w:val="28"/>
                <w:lang w:eastAsia="ru-RU"/>
              </w:rPr>
              <w:t>физической культуры и здоровья: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сформировано правильное отношение к физкультурным занятиям, мероприятиям;</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сформированы на достаточном уровне необходимые знания в области гигиены, медицины, физической культуры;</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сформированы жизненно важные двигательные навыки и умения, способствующие укреплению здоровья;</w:t>
            </w:r>
          </w:p>
          <w:p w:rsidR="00D95274" w:rsidRPr="00D95274" w:rsidRDefault="00D95274" w:rsidP="00D95274">
            <w:pPr>
              <w:spacing w:after="0" w:line="240" w:lineRule="auto"/>
              <w:jc w:val="both"/>
              <w:rPr>
                <w:rFonts w:ascii="Times New Roman" w:eastAsia="Times New Roman" w:hAnsi="Times New Roman" w:cs="Times New Roman"/>
                <w:color w:val="333399"/>
                <w:sz w:val="28"/>
                <w:szCs w:val="28"/>
                <w:lang w:eastAsia="ru-RU"/>
              </w:rPr>
            </w:pPr>
            <w:r w:rsidRPr="00D95274">
              <w:rPr>
                <w:rFonts w:ascii="Times New Roman" w:eastAsia="Times New Roman" w:hAnsi="Times New Roman" w:cs="Times New Roman"/>
                <w:color w:val="333399"/>
                <w:sz w:val="28"/>
                <w:szCs w:val="28"/>
                <w:lang w:eastAsia="ru-RU"/>
              </w:rPr>
              <w:t xml:space="preserve">уровень экологической культуры: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сформированы элементарные экологические знания о родном крае, его природе, способствующие развитию познавательных способностей каждого ребенка;</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улучшено эмоционально-психологическое состояние ребенка, сформировано позитивное отношение к природе, созидательное начало;</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успешно освоены навыки ухода за растениями и животными; </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дети проявляют самостоятельность, творческую активность, устойчивый познавательный интерес к окружающему миру;</w:t>
            </w:r>
          </w:p>
          <w:p w:rsidR="00D95274" w:rsidRPr="00D95274" w:rsidRDefault="00D95274" w:rsidP="00D95274">
            <w:pPr>
              <w:spacing w:after="0" w:line="240" w:lineRule="auto"/>
              <w:rPr>
                <w:rFonts w:ascii="Times New Roman" w:eastAsia="Times New Roman" w:hAnsi="Times New Roman" w:cs="Times New Roman"/>
                <w:color w:val="333399"/>
                <w:sz w:val="28"/>
                <w:szCs w:val="28"/>
                <w:lang w:eastAsia="ru-RU"/>
              </w:rPr>
            </w:pPr>
            <w:r w:rsidRPr="00D95274">
              <w:rPr>
                <w:rFonts w:ascii="Times New Roman" w:eastAsia="Times New Roman" w:hAnsi="Times New Roman" w:cs="Times New Roman"/>
                <w:color w:val="333399"/>
                <w:sz w:val="28"/>
                <w:szCs w:val="28"/>
                <w:lang w:eastAsia="ru-RU"/>
              </w:rPr>
              <w:t>личностной культуры:</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 у старших дошкольников сформировано справедливое отношение к сверстникам, которое реализуется в разных видах деятельности;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повысился уровень развития патриотизма и знаний о Родине;</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активно проявляется стремление участвовать в общественной жизни, делать добро людям;</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сформированы представления о человеке, обществе, культуре, своих правах и обязанностях как основе гражданской позиции;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развиты коммуникативные способности, механизмы адаптации в различных социальных условиях;</w:t>
            </w:r>
          </w:p>
          <w:p w:rsidR="00D95274" w:rsidRPr="00D95274" w:rsidRDefault="00D95274" w:rsidP="00D95274">
            <w:pPr>
              <w:spacing w:after="0" w:line="240" w:lineRule="auto"/>
              <w:jc w:val="both"/>
              <w:rPr>
                <w:rFonts w:ascii="Times New Roman" w:eastAsia="Times New Roman" w:hAnsi="Times New Roman" w:cs="Times New Roman"/>
                <w:color w:val="333399"/>
                <w:sz w:val="28"/>
                <w:szCs w:val="28"/>
                <w:lang w:eastAsia="ru-RU"/>
              </w:rPr>
            </w:pPr>
            <w:r w:rsidRPr="00D95274">
              <w:rPr>
                <w:rFonts w:ascii="Times New Roman" w:eastAsia="Times New Roman" w:hAnsi="Times New Roman" w:cs="Times New Roman"/>
                <w:color w:val="333399"/>
                <w:sz w:val="28"/>
                <w:szCs w:val="28"/>
                <w:lang w:eastAsia="ru-RU"/>
              </w:rPr>
              <w:t>художественно-эстетического развития:</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сформировано эмоционально-ценностное отношение к музыкальному искусству;</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достигнут высокий уровень развития музыкально-творческих способностей детей;</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систематизированы знания об изобразительных возможностях музыки;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сформирована система знаний об искусстве как многоуровневом явлении;</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сформированы на достаточно высоком уровне изобразительные и конструктивные умения, технические навыки; развиты творческие способности.</w:t>
            </w:r>
          </w:p>
        </w:tc>
      </w:tr>
      <w:tr w:rsidR="00D95274" w:rsidRPr="00D95274" w:rsidTr="003E7546">
        <w:tc>
          <w:tcPr>
            <w:tcW w:w="1384" w:type="dxa"/>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Педаго</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ги</w:t>
            </w:r>
          </w:p>
        </w:tc>
        <w:tc>
          <w:tcPr>
            <w:tcW w:w="3686"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Повышение профессиональной компетентности педагогов в вопросах воспитательно-образовательной работы с детьми и взаимодействия с </w:t>
            </w:r>
            <w:r w:rsidRPr="00D95274">
              <w:rPr>
                <w:rFonts w:ascii="Times New Roman" w:eastAsia="Times New Roman" w:hAnsi="Times New Roman" w:cs="Times New Roman"/>
                <w:sz w:val="28"/>
                <w:szCs w:val="28"/>
                <w:lang w:eastAsia="ru-RU"/>
              </w:rPr>
              <w:lastRenderedPageBreak/>
              <w:t>семьями воспитанников.</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Изучение и обобщение опыта работы педагогов по воспитанию и обучению дошкольников.</w:t>
            </w:r>
          </w:p>
          <w:p w:rsidR="00D95274" w:rsidRPr="00D95274" w:rsidRDefault="00D95274" w:rsidP="00D95274">
            <w:pPr>
              <w:spacing w:after="0" w:line="240" w:lineRule="auto"/>
              <w:jc w:val="both"/>
              <w:rPr>
                <w:rFonts w:ascii="Times New Roman" w:eastAsia="Times New Roman" w:hAnsi="Times New Roman" w:cs="Times New Roman"/>
                <w:b/>
                <w:sz w:val="28"/>
                <w:szCs w:val="28"/>
                <w:lang w:eastAsia="ru-RU"/>
              </w:rPr>
            </w:pPr>
          </w:p>
        </w:tc>
        <w:tc>
          <w:tcPr>
            <w:tcW w:w="450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Внедрена система воспитательно-образовательной работы с детьми по ПДД.</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Овладели современными технологиями, умением создавать собственные проекты.</w:t>
            </w:r>
          </w:p>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Развиты исследовательские умения.</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Накоплен и систематизирован учебно-наглядный методический материал и оборудование.</w:t>
            </w:r>
          </w:p>
        </w:tc>
      </w:tr>
      <w:tr w:rsidR="00D95274" w:rsidRPr="00D95274" w:rsidTr="003E7546">
        <w:tc>
          <w:tcPr>
            <w:tcW w:w="1384" w:type="dxa"/>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lastRenderedPageBreak/>
              <w:t>Родите</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ли</w:t>
            </w:r>
          </w:p>
        </w:tc>
        <w:tc>
          <w:tcPr>
            <w:tcW w:w="3686" w:type="dxa"/>
          </w:tcPr>
          <w:p w:rsidR="00D95274" w:rsidRPr="00D95274" w:rsidRDefault="00D95274" w:rsidP="00D95274">
            <w:pPr>
              <w:spacing w:after="0" w:line="240" w:lineRule="auto"/>
              <w:ind w:right="234"/>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Удовлетворены запросы на основные и дополнительные образовательные услуги.</w:t>
            </w:r>
          </w:p>
          <w:p w:rsidR="00D95274" w:rsidRPr="00D95274" w:rsidRDefault="00D95274" w:rsidP="00D95274">
            <w:pPr>
              <w:spacing w:after="0" w:line="240" w:lineRule="auto"/>
              <w:ind w:right="234"/>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Повышена педагогическая компетентность.</w:t>
            </w:r>
          </w:p>
          <w:p w:rsidR="00D95274" w:rsidRPr="00D95274" w:rsidRDefault="00D95274" w:rsidP="00D95274">
            <w:pPr>
              <w:spacing w:after="0" w:line="240" w:lineRule="auto"/>
              <w:ind w:right="234"/>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Произошла консолидация родительской и образова-тельной общественности в вопросах организации дошкольного образования.</w:t>
            </w:r>
          </w:p>
        </w:tc>
        <w:tc>
          <w:tcPr>
            <w:tcW w:w="4500" w:type="dxa"/>
          </w:tcPr>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Повышен интерес и активность к совместной деятельности по вопросам дорожной безопасности дошкольников.</w:t>
            </w:r>
          </w:p>
        </w:tc>
      </w:tr>
      <w:tr w:rsidR="00D95274" w:rsidRPr="00D95274" w:rsidTr="003E7546">
        <w:tc>
          <w:tcPr>
            <w:tcW w:w="1384" w:type="dxa"/>
          </w:tcPr>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ДОУ</w:t>
            </w:r>
          </w:p>
        </w:tc>
        <w:tc>
          <w:tcPr>
            <w:tcW w:w="3686" w:type="dxa"/>
          </w:tcPr>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Увеличены показатели охвата детей дошкольным образованием в микрорайоне.</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 Улучшение материально-технической базы.</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b/>
                <w:sz w:val="28"/>
                <w:szCs w:val="28"/>
                <w:lang w:eastAsia="ru-RU"/>
              </w:rPr>
            </w:pPr>
            <w:r w:rsidRPr="00D95274">
              <w:rPr>
                <w:rFonts w:ascii="Times New Roman" w:eastAsia="Times New Roman" w:hAnsi="Times New Roman" w:cs="Times New Roman"/>
                <w:sz w:val="28"/>
                <w:szCs w:val="28"/>
                <w:lang w:eastAsia="ru-RU"/>
              </w:rPr>
              <w:t>Построение современной предметно-развивающей среды.</w:t>
            </w:r>
          </w:p>
          <w:p w:rsidR="00D95274" w:rsidRPr="00D95274" w:rsidRDefault="00D95274" w:rsidP="00D95274">
            <w:pPr>
              <w:spacing w:after="0" w:line="240" w:lineRule="auto"/>
              <w:ind w:right="234"/>
              <w:rPr>
                <w:rFonts w:ascii="Times New Roman" w:eastAsia="Times New Roman" w:hAnsi="Times New Roman" w:cs="Times New Roman"/>
                <w:sz w:val="28"/>
                <w:szCs w:val="28"/>
                <w:lang w:eastAsia="ru-RU"/>
              </w:rPr>
            </w:pPr>
          </w:p>
        </w:tc>
        <w:tc>
          <w:tcPr>
            <w:tcW w:w="4500" w:type="dxa"/>
          </w:tcPr>
          <w:p w:rsidR="00D95274" w:rsidRPr="00D95274" w:rsidRDefault="00D95274" w:rsidP="00D95274">
            <w:p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 xml:space="preserve">Повышен имидж ДОУ среди родителей. </w:t>
            </w:r>
          </w:p>
          <w:p w:rsidR="00D95274" w:rsidRPr="00D95274" w:rsidRDefault="00D95274" w:rsidP="00D95274">
            <w:pPr>
              <w:spacing w:after="0" w:line="240" w:lineRule="auto"/>
              <w:jc w:val="center"/>
              <w:rPr>
                <w:rFonts w:ascii="Times New Roman" w:eastAsia="Times New Roman" w:hAnsi="Times New Roman" w:cs="Times New Roman"/>
                <w:b/>
                <w:sz w:val="28"/>
                <w:szCs w:val="28"/>
                <w:lang w:eastAsia="ru-RU"/>
              </w:rPr>
            </w:pPr>
          </w:p>
        </w:tc>
      </w:tr>
    </w:tbl>
    <w:p w:rsidR="00D95274" w:rsidRPr="00D95274" w:rsidRDefault="00D95274" w:rsidP="00D95274">
      <w:pPr>
        <w:spacing w:beforeAutospacing="1" w:after="0" w:afterAutospacing="1" w:line="240" w:lineRule="auto"/>
        <w:rPr>
          <w:rFonts w:ascii="Times New Roman" w:eastAsia="Times New Roman" w:hAnsi="Times New Roman" w:cs="Times New Roman"/>
          <w:b/>
          <w:sz w:val="28"/>
          <w:szCs w:val="28"/>
          <w:lang w:eastAsia="ru-RU"/>
        </w:rPr>
      </w:pP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Обеспечение равных возможностей для получения дошкольного образования.</w:t>
      </w:r>
    </w:p>
    <w:p w:rsidR="00D95274" w:rsidRPr="00D95274" w:rsidRDefault="00D95274" w:rsidP="00D95274">
      <w:pPr>
        <w:numPr>
          <w:ilvl w:val="0"/>
          <w:numId w:val="36"/>
        </w:numPr>
        <w:spacing w:after="0" w:line="240" w:lineRule="auto"/>
        <w:jc w:val="both"/>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Реализация ФГОС ДО.</w:t>
      </w:r>
    </w:p>
    <w:p w:rsidR="00D95274" w:rsidRDefault="00D95274" w:rsidP="00D95274">
      <w:pPr>
        <w:spacing w:after="0" w:line="240" w:lineRule="auto"/>
        <w:jc w:val="center"/>
        <w:rPr>
          <w:rFonts w:ascii="Times New Roman" w:eastAsia="Times New Roman" w:hAnsi="Times New Roman" w:cs="Times New Roman"/>
          <w:sz w:val="28"/>
          <w:szCs w:val="28"/>
          <w:lang w:eastAsia="ru-RU"/>
        </w:rPr>
      </w:pPr>
    </w:p>
    <w:p w:rsidR="00D95274" w:rsidRDefault="00D95274" w:rsidP="00D95274">
      <w:pPr>
        <w:spacing w:after="0" w:line="240" w:lineRule="auto"/>
        <w:jc w:val="center"/>
        <w:rPr>
          <w:rFonts w:ascii="Times New Roman" w:eastAsia="Times New Roman" w:hAnsi="Times New Roman" w:cs="Times New Roman"/>
          <w:sz w:val="28"/>
          <w:szCs w:val="28"/>
          <w:lang w:eastAsia="ru-RU"/>
        </w:rPr>
      </w:pPr>
    </w:p>
    <w:p w:rsidR="00D95274" w:rsidRDefault="00D95274" w:rsidP="00D95274">
      <w:pPr>
        <w:spacing w:after="0" w:line="240" w:lineRule="auto"/>
        <w:jc w:val="center"/>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r w:rsidRPr="00D95274">
        <w:rPr>
          <w:rFonts w:ascii="Times New Roman" w:eastAsia="Times New Roman" w:hAnsi="Times New Roman" w:cs="Times New Roman"/>
          <w:b/>
          <w:sz w:val="28"/>
          <w:szCs w:val="28"/>
          <w:lang w:eastAsia="ru-RU"/>
        </w:rPr>
        <w:lastRenderedPageBreak/>
        <w:t>8.</w:t>
      </w:r>
      <w:r w:rsidRPr="00D95274">
        <w:rPr>
          <w:rFonts w:ascii="Times New Roman" w:eastAsia="Times New Roman" w:hAnsi="Times New Roman" w:cs="Times New Roman"/>
          <w:b/>
          <w:bCs/>
          <w:sz w:val="28"/>
          <w:szCs w:val="28"/>
          <w:lang w:eastAsia="ru-RU"/>
        </w:rPr>
        <w:t>Управление программой</w:t>
      </w:r>
      <w:r w:rsidRPr="00D95274">
        <w:rPr>
          <w:rFonts w:ascii="Times New Roman" w:eastAsia="Times New Roman" w:hAnsi="Times New Roman" w:cs="Times New Roman"/>
          <w:sz w:val="28"/>
          <w:szCs w:val="28"/>
          <w:lang w:eastAsia="ru-RU"/>
        </w:rPr>
        <w:t xml:space="preserve">  </w:t>
      </w:r>
    </w:p>
    <w:p w:rsidR="00D95274" w:rsidRPr="00D95274" w:rsidRDefault="00D95274" w:rsidP="00D95274">
      <w:pPr>
        <w:spacing w:after="0" w:line="240" w:lineRule="auto"/>
        <w:jc w:val="center"/>
        <w:rPr>
          <w:rFonts w:ascii="Times New Roman" w:eastAsia="Times New Roman" w:hAnsi="Times New Roman" w:cs="Times New Roman"/>
          <w:sz w:val="28"/>
          <w:szCs w:val="28"/>
          <w:lang w:eastAsia="ru-RU"/>
        </w:rPr>
      </w:pPr>
    </w:p>
    <w:p w:rsidR="00D95274" w:rsidRPr="00D95274" w:rsidRDefault="00D95274" w:rsidP="00D95274">
      <w:pPr>
        <w:spacing w:before="163" w:after="163" w:line="240" w:lineRule="auto"/>
        <w:textAlignment w:val="top"/>
        <w:rPr>
          <w:rFonts w:ascii="Times New Roman" w:eastAsia="Times New Roman" w:hAnsi="Times New Roman" w:cs="Times New Roman"/>
          <w:sz w:val="28"/>
          <w:szCs w:val="28"/>
          <w:lang w:eastAsia="ru-RU"/>
        </w:rPr>
      </w:pPr>
      <w:r w:rsidRPr="00D95274">
        <w:rPr>
          <w:rFonts w:ascii="Times New Roman" w:eastAsia="Times New Roman" w:hAnsi="Times New Roman" w:cs="Times New Roman"/>
          <w:sz w:val="28"/>
          <w:szCs w:val="28"/>
          <w:lang w:eastAsia="ru-RU"/>
        </w:rPr>
        <w:t>Управление и корректировка программы осуществляется педсоветом МБДОУ. Управление реализацией Программы осуществляется заведующей МБДОУ.</w:t>
      </w:r>
    </w:p>
    <w:p w:rsidR="00D95274" w:rsidRPr="00D95274" w:rsidRDefault="00D95274" w:rsidP="00D95274">
      <w:p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Координатор программы, в лице заведующего МБДОУ: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разрабатывает и утверждает в пределах своих полномочий нормативные правовые акты, необходимые для реализации Программы;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разрабатывает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разрабатывает  перечень  целевых  показателей  для  контроля хода реализации Программы;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организует  информационное  сопровождение  в  целях  управления  реализацией Программы и контроля хода программных мероприятий;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осуществляет  координацию  деятельности  исполнителей  по  подготовке  и реализации  программных  мероприятий,  а  также  по  анализу  и  рациональному использованию средств бюджета и средств внебюджетных источников; </w:t>
      </w:r>
    </w:p>
    <w:p w:rsidR="00D95274" w:rsidRPr="00D95274" w:rsidRDefault="00D95274" w:rsidP="00D95274">
      <w:pPr>
        <w:numPr>
          <w:ilvl w:val="0"/>
          <w:numId w:val="37"/>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утверждает механизм управления Программой. </w:t>
      </w:r>
    </w:p>
    <w:p w:rsidR="00D95274" w:rsidRPr="00D95274" w:rsidRDefault="00D95274" w:rsidP="00D95274">
      <w:pPr>
        <w:suppressAutoHyphens/>
        <w:spacing w:after="0" w:line="240" w:lineRule="auto"/>
        <w:jc w:val="both"/>
        <w:rPr>
          <w:rFonts w:ascii="Times New Roman" w:eastAsia="Times New Roman" w:hAnsi="Times New Roman" w:cs="Times New Roman"/>
          <w:kern w:val="1"/>
          <w:sz w:val="28"/>
          <w:szCs w:val="28"/>
          <w:lang w:eastAsia="ar-SA"/>
        </w:rPr>
      </w:pPr>
    </w:p>
    <w:p w:rsidR="00D95274" w:rsidRPr="00D95274" w:rsidRDefault="00D95274" w:rsidP="00D95274">
      <w:p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Для текущего управления реализацией Программы создаются творческие группы из педагогов МБДОУ по разработке и реализации Программы развития и целевых проектов. </w:t>
      </w:r>
    </w:p>
    <w:p w:rsidR="00D95274" w:rsidRPr="00D95274" w:rsidRDefault="00D95274" w:rsidP="00D95274">
      <w:p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Основными задачами творческих групп в ходе реализации Программы являются: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подготовка предложений по направлениям работы, по  формированию  перечня  программных  мероприятий  на каждый год;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подготовка предложений по вопросам реализации Программы для рассмотрения на Педагогическом совете и общем родительском собрании;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выявление  содержательных  и  организационных  проблем  в  ходе  реализации Программы и разработка предложений по их решению.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разработка  и  апробация  предложений  по  механизмам  и  схемам    финансового обеспечения реализации Программы;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организация  и  проведение  мониторинга  результатов  реализации  программных мероприятий  по  каждому  направлению  работы;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lastRenderedPageBreak/>
        <w:t>организация и проведение оценки показателей результативности и эффективности программных  мероприятий;</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xml:space="preserve">принятие решения об участии в презентациях, конкурсах, экспертизе и т.п. </w:t>
      </w:r>
    </w:p>
    <w:p w:rsidR="00D95274" w:rsidRPr="00D95274" w:rsidRDefault="00D95274" w:rsidP="00D95274">
      <w:pPr>
        <w:numPr>
          <w:ilvl w:val="0"/>
          <w:numId w:val="38"/>
        </w:num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ведение отчетности о реализации Программы.</w:t>
      </w:r>
    </w:p>
    <w:p w:rsidR="00D95274" w:rsidRPr="00D95274" w:rsidRDefault="00D95274" w:rsidP="00D95274">
      <w:pPr>
        <w:suppressAutoHyphens/>
        <w:spacing w:after="0" w:line="240" w:lineRule="auto"/>
        <w:jc w:val="center"/>
        <w:rPr>
          <w:rFonts w:ascii="Times New Roman" w:eastAsia="Times New Roman" w:hAnsi="Times New Roman" w:cs="Times New Roman"/>
          <w:b/>
          <w:kern w:val="1"/>
          <w:sz w:val="28"/>
          <w:szCs w:val="28"/>
          <w:lang w:eastAsia="ar-SA"/>
        </w:rPr>
      </w:pPr>
    </w:p>
    <w:p w:rsidR="00D95274" w:rsidRPr="00D95274" w:rsidRDefault="00D95274" w:rsidP="00D95274">
      <w:pPr>
        <w:suppressAutoHyphens/>
        <w:spacing w:after="0" w:line="240" w:lineRule="auto"/>
        <w:jc w:val="center"/>
        <w:rPr>
          <w:rFonts w:ascii="Times New Roman" w:eastAsia="Times New Roman" w:hAnsi="Times New Roman" w:cs="Times New Roman"/>
          <w:b/>
          <w:kern w:val="1"/>
          <w:sz w:val="28"/>
          <w:szCs w:val="28"/>
          <w:lang w:eastAsia="ar-SA"/>
        </w:rPr>
      </w:pPr>
      <w:r w:rsidRPr="00D95274">
        <w:rPr>
          <w:rFonts w:ascii="Times New Roman" w:eastAsia="Times New Roman" w:hAnsi="Times New Roman" w:cs="Times New Roman"/>
          <w:b/>
          <w:kern w:val="1"/>
          <w:sz w:val="28"/>
          <w:szCs w:val="28"/>
          <w:lang w:eastAsia="ar-SA"/>
        </w:rPr>
        <w:t>9.Финансовый план реализации Программы</w:t>
      </w:r>
    </w:p>
    <w:p w:rsidR="00D95274" w:rsidRPr="00D95274" w:rsidRDefault="00D95274" w:rsidP="00D95274">
      <w:p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Финансирование Программы осуществляется на основе ежегодного плана финансово – хозяйственной деятельности МБДОУ.</w:t>
      </w:r>
    </w:p>
    <w:p w:rsidR="00D95274" w:rsidRPr="00D95274" w:rsidRDefault="00D95274" w:rsidP="00D95274">
      <w:pPr>
        <w:suppressAutoHyphens/>
        <w:spacing w:after="0" w:line="240" w:lineRule="auto"/>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  </w:t>
      </w:r>
    </w:p>
    <w:p w:rsidR="00D95274" w:rsidRPr="00D95274" w:rsidRDefault="00D95274" w:rsidP="00D95274">
      <w:pPr>
        <w:suppressAutoHyphens/>
        <w:spacing w:after="0" w:line="240" w:lineRule="auto"/>
        <w:jc w:val="both"/>
        <w:rPr>
          <w:rFonts w:ascii="Times New Roman" w:eastAsia="Times New Roman" w:hAnsi="Times New Roman" w:cs="Times New Roman"/>
          <w:kern w:val="1"/>
          <w:sz w:val="28"/>
          <w:szCs w:val="28"/>
          <w:lang w:eastAsia="ar-SA"/>
        </w:rPr>
      </w:pPr>
      <w:r w:rsidRPr="00D95274">
        <w:rPr>
          <w:rFonts w:ascii="Times New Roman" w:eastAsia="Times New Roman" w:hAnsi="Times New Roman" w:cs="Times New Roman"/>
          <w:kern w:val="1"/>
          <w:sz w:val="28"/>
          <w:szCs w:val="28"/>
          <w:lang w:eastAsia="ar-SA"/>
        </w:rPr>
        <w:tab/>
        <w:t>Мероприятия по реализации Программы являются основой годового плана работы. Информация о ходе реализации Программы в целом и целевых проектов ежегодно представляется на  педсовете МБДОУ.</w:t>
      </w: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D95274" w:rsidRPr="00D95274" w:rsidRDefault="00D95274" w:rsidP="00D95274">
      <w:pPr>
        <w:spacing w:after="0" w:line="240" w:lineRule="auto"/>
        <w:jc w:val="both"/>
        <w:rPr>
          <w:rFonts w:ascii="Times New Roman" w:eastAsia="Times New Roman" w:hAnsi="Times New Roman" w:cs="Times New Roman"/>
          <w:color w:val="008000"/>
          <w:sz w:val="28"/>
          <w:szCs w:val="28"/>
          <w:lang w:eastAsia="ru-RU"/>
        </w:rPr>
      </w:pPr>
    </w:p>
    <w:p w:rsidR="000E3300" w:rsidRDefault="000E3300"/>
    <w:sectPr w:rsidR="000E3300" w:rsidSect="00435F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8AB" w:rsidRDefault="00D258AB">
      <w:pPr>
        <w:spacing w:after="0" w:line="240" w:lineRule="auto"/>
      </w:pPr>
      <w:r>
        <w:separator/>
      </w:r>
    </w:p>
  </w:endnote>
  <w:endnote w:type="continuationSeparator" w:id="1">
    <w:p w:rsidR="00D258AB" w:rsidRDefault="00D25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B5" w:rsidRDefault="00C366BA" w:rsidP="00373EB5">
    <w:pPr>
      <w:pStyle w:val="a7"/>
      <w:framePr w:wrap="around" w:vAnchor="text" w:hAnchor="margin" w:xAlign="right" w:y="1"/>
      <w:rPr>
        <w:rStyle w:val="ac"/>
      </w:rPr>
    </w:pPr>
    <w:r>
      <w:rPr>
        <w:rStyle w:val="ac"/>
      </w:rPr>
      <w:fldChar w:fldCharType="begin"/>
    </w:r>
    <w:r w:rsidR="00D95274">
      <w:rPr>
        <w:rStyle w:val="ac"/>
      </w:rPr>
      <w:instrText xml:space="preserve">PAGE  </w:instrText>
    </w:r>
    <w:r>
      <w:rPr>
        <w:rStyle w:val="ac"/>
      </w:rPr>
      <w:fldChar w:fldCharType="separate"/>
    </w:r>
    <w:r w:rsidR="00D95274">
      <w:rPr>
        <w:rStyle w:val="ac"/>
        <w:noProof/>
      </w:rPr>
      <w:t>6</w:t>
    </w:r>
    <w:r>
      <w:rPr>
        <w:rStyle w:val="ac"/>
      </w:rPr>
      <w:fldChar w:fldCharType="end"/>
    </w:r>
  </w:p>
  <w:p w:rsidR="00373EB5" w:rsidRDefault="00D258AB" w:rsidP="00373EB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B5" w:rsidRDefault="00D258AB" w:rsidP="00373EB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B5" w:rsidRDefault="00D258AB">
    <w:pPr>
      <w:pStyle w:val="a7"/>
      <w:jc w:val="right"/>
    </w:pPr>
  </w:p>
  <w:p w:rsidR="00373EB5" w:rsidRDefault="00D258A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8AB" w:rsidRDefault="00D258AB">
      <w:pPr>
        <w:spacing w:after="0" w:line="240" w:lineRule="auto"/>
      </w:pPr>
      <w:r>
        <w:separator/>
      </w:r>
    </w:p>
  </w:footnote>
  <w:footnote w:type="continuationSeparator" w:id="1">
    <w:p w:rsidR="00D258AB" w:rsidRDefault="00D25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EB5" w:rsidRDefault="00D258AB" w:rsidP="00992455">
    <w:pPr>
      <w:pStyle w:val="a5"/>
      <w:jc w:val="center"/>
      <w:rPr>
        <w:b/>
      </w:rPr>
    </w:pPr>
  </w:p>
  <w:p w:rsidR="001A3059" w:rsidRPr="00992455" w:rsidRDefault="00D95274" w:rsidP="001A3059">
    <w:pPr>
      <w:pStyle w:val="a5"/>
      <w:jc w:val="center"/>
      <w:rPr>
        <w:b/>
      </w:rPr>
    </w:pPr>
    <w:r w:rsidRPr="00992455">
      <w:rPr>
        <w:b/>
      </w:rPr>
      <w:t>Муниципальное бюджетное дошкольное образовательное учреждение</w:t>
    </w:r>
  </w:p>
  <w:p w:rsidR="001A3059" w:rsidRPr="00992455" w:rsidRDefault="00D95274" w:rsidP="001A3059">
    <w:pPr>
      <w:pStyle w:val="a5"/>
      <w:jc w:val="center"/>
      <w:rPr>
        <w:b/>
      </w:rPr>
    </w:pPr>
    <w:r w:rsidRPr="00992455">
      <w:rPr>
        <w:b/>
      </w:rPr>
      <w:t>детский сад №2 «Красная Шапочка»</w:t>
    </w:r>
  </w:p>
  <w:p w:rsidR="00373EB5" w:rsidRPr="00992455" w:rsidRDefault="00D258AB" w:rsidP="00992455">
    <w:pPr>
      <w:pStyle w:val="a5"/>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59" w:rsidRPr="00992455" w:rsidRDefault="00D95274" w:rsidP="001A3059">
    <w:pPr>
      <w:pStyle w:val="a5"/>
      <w:jc w:val="center"/>
      <w:rPr>
        <w:b/>
      </w:rPr>
    </w:pPr>
    <w:r w:rsidRPr="00992455">
      <w:rPr>
        <w:b/>
      </w:rPr>
      <w:t>Муниципальное бюджетное дошкольное образовательное учреждение</w:t>
    </w:r>
  </w:p>
  <w:p w:rsidR="001A3059" w:rsidRPr="00992455" w:rsidRDefault="00D95274" w:rsidP="001A3059">
    <w:pPr>
      <w:pStyle w:val="a5"/>
      <w:jc w:val="center"/>
      <w:rPr>
        <w:b/>
      </w:rPr>
    </w:pPr>
    <w:r w:rsidRPr="00992455">
      <w:rPr>
        <w:b/>
      </w:rPr>
      <w:t>детский сад №2 «Красная Шапочка»</w:t>
    </w:r>
  </w:p>
  <w:p w:rsidR="00373EB5" w:rsidRDefault="00D258AB">
    <w:pPr>
      <w:pStyle w:val="a5"/>
      <w:jc w:val="center"/>
    </w:pPr>
  </w:p>
  <w:p w:rsidR="00373EB5" w:rsidRDefault="00D258A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4F91"/>
    <w:multiLevelType w:val="multilevel"/>
    <w:tmpl w:val="E01C2E50"/>
    <w:lvl w:ilvl="0">
      <w:start w:val="1"/>
      <w:numFmt w:val="decimal"/>
      <w:lvlText w:val="%1."/>
      <w:lvlJc w:val="left"/>
      <w:pPr>
        <w:ind w:left="525" w:hanging="52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
    <w:nsid w:val="06691B41"/>
    <w:multiLevelType w:val="hybridMultilevel"/>
    <w:tmpl w:val="6E3684B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BB433C9"/>
    <w:multiLevelType w:val="hybridMultilevel"/>
    <w:tmpl w:val="A1AE1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4C0182"/>
    <w:multiLevelType w:val="hybridMultilevel"/>
    <w:tmpl w:val="1FAEB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C26C8"/>
    <w:multiLevelType w:val="hybridMultilevel"/>
    <w:tmpl w:val="84E6D00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0F1D02D6"/>
    <w:multiLevelType w:val="hybridMultilevel"/>
    <w:tmpl w:val="E0360D9C"/>
    <w:lvl w:ilvl="0" w:tplc="9A6A4954">
      <w:start w:val="1"/>
      <w:numFmt w:val="bullet"/>
      <w:lvlText w:val=""/>
      <w:lvlJc w:val="left"/>
      <w:pPr>
        <w:tabs>
          <w:tab w:val="num" w:pos="1440"/>
        </w:tabs>
        <w:ind w:left="1440" w:hanging="360"/>
      </w:pPr>
      <w:rPr>
        <w:rFonts w:ascii="Wingdings" w:hAnsi="Wingdings" w:hint="default"/>
        <w:color w:val="008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506823"/>
    <w:multiLevelType w:val="hybridMultilevel"/>
    <w:tmpl w:val="17B2895C"/>
    <w:lvl w:ilvl="0" w:tplc="45D8C272">
      <w:start w:val="6"/>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121E398E"/>
    <w:multiLevelType w:val="hybridMultilevel"/>
    <w:tmpl w:val="3B941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D75CBC"/>
    <w:multiLevelType w:val="multilevel"/>
    <w:tmpl w:val="B3D80460"/>
    <w:lvl w:ilvl="0">
      <w:start w:val="6"/>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9">
    <w:nsid w:val="14C572BC"/>
    <w:multiLevelType w:val="hybridMultilevel"/>
    <w:tmpl w:val="3D60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24664"/>
    <w:multiLevelType w:val="singleLevel"/>
    <w:tmpl w:val="2250A2E2"/>
    <w:lvl w:ilvl="0">
      <w:start w:val="1"/>
      <w:numFmt w:val="bullet"/>
      <w:lvlText w:val=""/>
      <w:lvlJc w:val="left"/>
      <w:pPr>
        <w:tabs>
          <w:tab w:val="num" w:pos="360"/>
        </w:tabs>
        <w:ind w:left="360" w:hanging="360"/>
      </w:pPr>
      <w:rPr>
        <w:rFonts w:ascii="Symbol" w:hAnsi="Symbol" w:hint="default"/>
      </w:rPr>
    </w:lvl>
  </w:abstractNum>
  <w:abstractNum w:abstractNumId="11">
    <w:nsid w:val="1A5155DE"/>
    <w:multiLevelType w:val="hybridMultilevel"/>
    <w:tmpl w:val="BFA82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408AD"/>
    <w:multiLevelType w:val="hybridMultilevel"/>
    <w:tmpl w:val="5BCE6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1437FB"/>
    <w:multiLevelType w:val="hybridMultilevel"/>
    <w:tmpl w:val="D646BDBE"/>
    <w:lvl w:ilvl="0" w:tplc="B2CE0ACE">
      <w:start w:val="1"/>
      <w:numFmt w:val="bullet"/>
      <w:lvlText w:val=""/>
      <w:lvlJc w:val="left"/>
      <w:pPr>
        <w:tabs>
          <w:tab w:val="num" w:pos="1440"/>
        </w:tabs>
        <w:ind w:left="1440" w:hanging="360"/>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D02CBB"/>
    <w:multiLevelType w:val="hybridMultilevel"/>
    <w:tmpl w:val="E8A8F1C6"/>
    <w:lvl w:ilvl="0" w:tplc="5C245E2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4E6569"/>
    <w:multiLevelType w:val="hybridMultilevel"/>
    <w:tmpl w:val="44A87396"/>
    <w:lvl w:ilvl="0" w:tplc="F7B0BB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63151D0"/>
    <w:multiLevelType w:val="hybridMultilevel"/>
    <w:tmpl w:val="6812E5C0"/>
    <w:lvl w:ilvl="0" w:tplc="727803B0">
      <w:start w:val="1"/>
      <w:numFmt w:val="bullet"/>
      <w:lvlText w:val=""/>
      <w:lvlJc w:val="left"/>
      <w:pPr>
        <w:tabs>
          <w:tab w:val="num" w:pos="1440"/>
        </w:tabs>
        <w:ind w:left="1440" w:hanging="360"/>
      </w:pPr>
      <w:rPr>
        <w:rFonts w:ascii="Wingdings" w:hAnsi="Wingdings" w:hint="default"/>
        <w:color w:val="008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80751FE"/>
    <w:multiLevelType w:val="hybridMultilevel"/>
    <w:tmpl w:val="AE381F64"/>
    <w:lvl w:ilvl="0" w:tplc="A70E4BCC">
      <w:start w:val="1"/>
      <w:numFmt w:val="bullet"/>
      <w:lvlText w:val=""/>
      <w:lvlJc w:val="left"/>
      <w:pPr>
        <w:tabs>
          <w:tab w:val="num" w:pos="1440"/>
        </w:tabs>
        <w:ind w:left="1440" w:hanging="360"/>
      </w:pPr>
      <w:rPr>
        <w:rFonts w:ascii="Wingdings" w:hAnsi="Wingdings" w:hint="default"/>
        <w:color w:val="008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DC064C"/>
    <w:multiLevelType w:val="hybridMultilevel"/>
    <w:tmpl w:val="CA0E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7D58F1"/>
    <w:multiLevelType w:val="hybridMultilevel"/>
    <w:tmpl w:val="23D8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22808"/>
    <w:multiLevelType w:val="hybridMultilevel"/>
    <w:tmpl w:val="1E0634EE"/>
    <w:lvl w:ilvl="0" w:tplc="F72E6376">
      <w:start w:val="1"/>
      <w:numFmt w:val="bullet"/>
      <w:lvlText w:val=""/>
      <w:lvlJc w:val="left"/>
      <w:pPr>
        <w:tabs>
          <w:tab w:val="num" w:pos="1429"/>
        </w:tabs>
        <w:ind w:left="1429" w:hanging="360"/>
      </w:pPr>
      <w:rPr>
        <w:rFonts w:ascii="Symbol" w:hAnsi="Symbol" w:hint="default"/>
        <w:color w:val="FF3399"/>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A868F6"/>
    <w:multiLevelType w:val="hybridMultilevel"/>
    <w:tmpl w:val="E3386C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3F02A50"/>
    <w:multiLevelType w:val="hybridMultilevel"/>
    <w:tmpl w:val="A0822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A77A21"/>
    <w:multiLevelType w:val="hybridMultilevel"/>
    <w:tmpl w:val="61961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5E4E56"/>
    <w:multiLevelType w:val="hybridMultilevel"/>
    <w:tmpl w:val="04EE7432"/>
    <w:lvl w:ilvl="0" w:tplc="4634C232">
      <w:start w:val="1"/>
      <w:numFmt w:val="bullet"/>
      <w:lvlText w:val=""/>
      <w:lvlJc w:val="left"/>
      <w:pPr>
        <w:tabs>
          <w:tab w:val="num" w:pos="1429"/>
        </w:tabs>
        <w:ind w:left="1429" w:hanging="360"/>
      </w:pPr>
      <w:rPr>
        <w:rFonts w:ascii="Wingdings" w:hAnsi="Wingdings" w:hint="default"/>
        <w:color w:val="008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0617829"/>
    <w:multiLevelType w:val="hybridMultilevel"/>
    <w:tmpl w:val="587E5F94"/>
    <w:lvl w:ilvl="0" w:tplc="36E09242">
      <w:start w:val="1"/>
      <w:numFmt w:val="bullet"/>
      <w:lvlText w:val=""/>
      <w:lvlJc w:val="left"/>
      <w:pPr>
        <w:tabs>
          <w:tab w:val="num" w:pos="1440"/>
        </w:tabs>
        <w:ind w:left="1440" w:hanging="360"/>
      </w:pPr>
      <w:rPr>
        <w:rFonts w:ascii="Symbol" w:hAnsi="Symbol" w:hint="default"/>
        <w:color w:val="0000FF"/>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3443BDC"/>
    <w:multiLevelType w:val="hybridMultilevel"/>
    <w:tmpl w:val="1340EC94"/>
    <w:lvl w:ilvl="0" w:tplc="6B4A8FEE">
      <w:start w:val="1"/>
      <w:numFmt w:val="bullet"/>
      <w:lvlText w:val=""/>
      <w:lvlJc w:val="left"/>
      <w:pPr>
        <w:tabs>
          <w:tab w:val="num" w:pos="1428"/>
        </w:tabs>
        <w:ind w:left="1428" w:hanging="360"/>
      </w:pPr>
      <w:rPr>
        <w:rFonts w:ascii="Symbol" w:hAnsi="Symbol" w:hint="default"/>
        <w:color w:val="008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ECB7B33"/>
    <w:multiLevelType w:val="hybridMultilevel"/>
    <w:tmpl w:val="E8A8F1C6"/>
    <w:lvl w:ilvl="0" w:tplc="5C245E2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66D49B5"/>
    <w:multiLevelType w:val="hybridMultilevel"/>
    <w:tmpl w:val="CC4C31BE"/>
    <w:lvl w:ilvl="0" w:tplc="B1F0BD76">
      <w:start w:val="1"/>
      <w:numFmt w:val="bullet"/>
      <w:lvlText w:val=""/>
      <w:lvlJc w:val="left"/>
      <w:pPr>
        <w:tabs>
          <w:tab w:val="num" w:pos="1440"/>
        </w:tabs>
        <w:ind w:left="1440" w:hanging="360"/>
      </w:pPr>
      <w:rPr>
        <w:rFonts w:ascii="Symbol" w:hAnsi="Symbol" w:hint="default"/>
        <w:color w:val="000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ABD5591"/>
    <w:multiLevelType w:val="hybridMultilevel"/>
    <w:tmpl w:val="2BA84D48"/>
    <w:lvl w:ilvl="0" w:tplc="5BAE8C14">
      <w:start w:val="1"/>
      <w:numFmt w:val="bullet"/>
      <w:lvlText w:val=""/>
      <w:lvlJc w:val="left"/>
      <w:pPr>
        <w:tabs>
          <w:tab w:val="num" w:pos="1620"/>
        </w:tabs>
        <w:ind w:left="1620" w:hanging="360"/>
      </w:pPr>
      <w:rPr>
        <w:rFonts w:ascii="Symbol" w:hAnsi="Symbol" w:hint="default"/>
        <w:color w:val="008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B232204"/>
    <w:multiLevelType w:val="hybridMultilevel"/>
    <w:tmpl w:val="7AE2BEBC"/>
    <w:lvl w:ilvl="0" w:tplc="E7541702">
      <w:start w:val="1"/>
      <w:numFmt w:val="bullet"/>
      <w:lvlText w:val=""/>
      <w:lvlJc w:val="left"/>
      <w:pPr>
        <w:tabs>
          <w:tab w:val="num" w:pos="1800"/>
        </w:tabs>
        <w:ind w:left="1800" w:hanging="360"/>
      </w:pPr>
      <w:rPr>
        <w:rFonts w:ascii="Symbol" w:hAnsi="Symbol" w:hint="default"/>
        <w:color w:val="000080"/>
      </w:rPr>
    </w:lvl>
    <w:lvl w:ilvl="1" w:tplc="0419000F">
      <w:start w:val="1"/>
      <w:numFmt w:val="decimal"/>
      <w:lvlText w:val="%2."/>
      <w:lvlJc w:val="left"/>
      <w:pPr>
        <w:tabs>
          <w:tab w:val="num" w:pos="2520"/>
        </w:tabs>
        <w:ind w:left="25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FB33139"/>
    <w:multiLevelType w:val="hybridMultilevel"/>
    <w:tmpl w:val="4502E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5D02B9"/>
    <w:multiLevelType w:val="hybridMultilevel"/>
    <w:tmpl w:val="815404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A3B195C"/>
    <w:multiLevelType w:val="hybridMultilevel"/>
    <w:tmpl w:val="B48044BA"/>
    <w:lvl w:ilvl="0" w:tplc="04AC875E">
      <w:start w:val="1"/>
      <w:numFmt w:val="bullet"/>
      <w:lvlText w:val=""/>
      <w:lvlJc w:val="left"/>
      <w:pPr>
        <w:tabs>
          <w:tab w:val="num" w:pos="1440"/>
        </w:tabs>
        <w:ind w:left="1440" w:hanging="360"/>
      </w:pPr>
      <w:rPr>
        <w:rFonts w:ascii="Wingdings" w:hAnsi="Wingdings" w:hint="default"/>
        <w:color w:val="008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9C566A"/>
    <w:multiLevelType w:val="hybridMultilevel"/>
    <w:tmpl w:val="37865B2E"/>
    <w:lvl w:ilvl="0" w:tplc="5F9EBED0">
      <w:start w:val="1"/>
      <w:numFmt w:val="bullet"/>
      <w:lvlText w:val=""/>
      <w:lvlJc w:val="left"/>
      <w:pPr>
        <w:tabs>
          <w:tab w:val="num" w:pos="720"/>
        </w:tabs>
        <w:ind w:left="720" w:hanging="360"/>
      </w:pPr>
      <w:rPr>
        <w:rFonts w:ascii="Wingdings" w:hAnsi="Wingdings" w:hint="default"/>
        <w:color w:val="00808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B345B1"/>
    <w:multiLevelType w:val="hybridMultilevel"/>
    <w:tmpl w:val="AE18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375AFC"/>
    <w:multiLevelType w:val="hybridMultilevel"/>
    <w:tmpl w:val="4AD8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3469D1"/>
    <w:multiLevelType w:val="hybridMultilevel"/>
    <w:tmpl w:val="32707922"/>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9980DEC"/>
    <w:multiLevelType w:val="hybridMultilevel"/>
    <w:tmpl w:val="48CAF01A"/>
    <w:lvl w:ilvl="0" w:tplc="B13A69A4">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F20349B"/>
    <w:multiLevelType w:val="hybridMultilevel"/>
    <w:tmpl w:val="68CCCC16"/>
    <w:lvl w:ilvl="0" w:tplc="9B00EA62">
      <w:start w:val="1"/>
      <w:numFmt w:val="decimal"/>
      <w:lvlText w:val="%1."/>
      <w:lvlJc w:val="left"/>
      <w:pPr>
        <w:ind w:left="1080" w:hanging="360"/>
      </w:pPr>
      <w:rPr>
        <w:rFonts w:hint="default"/>
        <w:color w:val="33339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39"/>
  </w:num>
  <w:num w:numId="19">
    <w:abstractNumId w:val="14"/>
  </w:num>
  <w:num w:numId="20">
    <w:abstractNumId w:val="27"/>
  </w:num>
  <w:num w:numId="21">
    <w:abstractNumId w:val="12"/>
  </w:num>
  <w:num w:numId="22">
    <w:abstractNumId w:val="1"/>
  </w:num>
  <w:num w:numId="23">
    <w:abstractNumId w:val="22"/>
  </w:num>
  <w:num w:numId="24">
    <w:abstractNumId w:val="15"/>
  </w:num>
  <w:num w:numId="25">
    <w:abstractNumId w:val="11"/>
  </w:num>
  <w:num w:numId="26">
    <w:abstractNumId w:val="19"/>
  </w:num>
  <w:num w:numId="27">
    <w:abstractNumId w:val="3"/>
  </w:num>
  <w:num w:numId="28">
    <w:abstractNumId w:val="31"/>
  </w:num>
  <w:num w:numId="29">
    <w:abstractNumId w:val="18"/>
  </w:num>
  <w:num w:numId="30">
    <w:abstractNumId w:val="7"/>
  </w:num>
  <w:num w:numId="31">
    <w:abstractNumId w:val="36"/>
  </w:num>
  <w:num w:numId="32">
    <w:abstractNumId w:val="35"/>
  </w:num>
  <w:num w:numId="33">
    <w:abstractNumId w:val="23"/>
  </w:num>
  <w:num w:numId="34">
    <w:abstractNumId w:val="6"/>
  </w:num>
  <w:num w:numId="35">
    <w:abstractNumId w:val="8"/>
  </w:num>
  <w:num w:numId="36">
    <w:abstractNumId w:val="9"/>
  </w:num>
  <w:num w:numId="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2"/>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160C0"/>
    <w:rsid w:val="000E3300"/>
    <w:rsid w:val="00161698"/>
    <w:rsid w:val="00392488"/>
    <w:rsid w:val="00435F94"/>
    <w:rsid w:val="006160C0"/>
    <w:rsid w:val="00741097"/>
    <w:rsid w:val="00B07010"/>
    <w:rsid w:val="00C366BA"/>
    <w:rsid w:val="00CD53C6"/>
    <w:rsid w:val="00D258AB"/>
    <w:rsid w:val="00D95274"/>
    <w:rsid w:val="00FB2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7" type="connector" idref="#Прямая со стрелкой 11"/>
        <o:r id="V:Rule8" type="connector" idref="#Прямая со стрелкой 7"/>
        <o:r id="V:Rule9" type="connector" idref="#Прямая со стрелкой 10"/>
        <o:r id="V:Rule10" type="connector" idref="#Прямая со стрелкой 3"/>
        <o:r id="V:Rule11" type="connector" idref="#Прямая со стрелкой 5"/>
        <o:r id="V:Rule1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95274"/>
  </w:style>
  <w:style w:type="paragraph" w:styleId="a3">
    <w:name w:val="Body Text"/>
    <w:basedOn w:val="a"/>
    <w:link w:val="a4"/>
    <w:rsid w:val="00D9527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95274"/>
    <w:rPr>
      <w:rFonts w:ascii="Times New Roman" w:eastAsia="Times New Roman" w:hAnsi="Times New Roman" w:cs="Times New Roman"/>
      <w:sz w:val="28"/>
      <w:szCs w:val="20"/>
      <w:lang w:eastAsia="ru-RU"/>
    </w:rPr>
  </w:style>
  <w:style w:type="paragraph" w:styleId="a5">
    <w:name w:val="header"/>
    <w:basedOn w:val="a"/>
    <w:link w:val="a6"/>
    <w:rsid w:val="00D952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D95274"/>
    <w:rPr>
      <w:rFonts w:ascii="Times New Roman" w:eastAsia="Times New Roman" w:hAnsi="Times New Roman" w:cs="Times New Roman"/>
      <w:sz w:val="24"/>
      <w:szCs w:val="24"/>
      <w:lang w:eastAsia="ru-RU"/>
    </w:rPr>
  </w:style>
  <w:style w:type="paragraph" w:styleId="a7">
    <w:name w:val="footer"/>
    <w:basedOn w:val="a"/>
    <w:link w:val="a8"/>
    <w:uiPriority w:val="99"/>
    <w:rsid w:val="00D952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95274"/>
    <w:rPr>
      <w:rFonts w:ascii="Times New Roman" w:eastAsia="Times New Roman" w:hAnsi="Times New Roman" w:cs="Times New Roman"/>
      <w:sz w:val="24"/>
      <w:szCs w:val="24"/>
      <w:lang w:eastAsia="ru-RU"/>
    </w:rPr>
  </w:style>
  <w:style w:type="table" w:styleId="a9">
    <w:name w:val="Table Grid"/>
    <w:basedOn w:val="a1"/>
    <w:rsid w:val="00D952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rsid w:val="00D9527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95274"/>
    <w:rPr>
      <w:rFonts w:ascii="Times New Roman" w:eastAsia="Times New Roman" w:hAnsi="Times New Roman" w:cs="Times New Roman"/>
      <w:sz w:val="24"/>
      <w:szCs w:val="24"/>
      <w:lang w:eastAsia="ru-RU"/>
    </w:rPr>
  </w:style>
  <w:style w:type="character" w:styleId="ac">
    <w:name w:val="page number"/>
    <w:uiPriority w:val="99"/>
    <w:rsid w:val="00D95274"/>
    <w:rPr>
      <w:rFonts w:cs="Times New Roman"/>
    </w:rPr>
  </w:style>
  <w:style w:type="paragraph" w:styleId="ad">
    <w:name w:val="List Paragraph"/>
    <w:basedOn w:val="a"/>
    <w:uiPriority w:val="34"/>
    <w:qFormat/>
    <w:rsid w:val="00D95274"/>
    <w:pPr>
      <w:ind w:left="720"/>
      <w:contextualSpacing/>
    </w:pPr>
  </w:style>
  <w:style w:type="paragraph" w:styleId="ae">
    <w:name w:val="Balloon Text"/>
    <w:basedOn w:val="a"/>
    <w:link w:val="af"/>
    <w:uiPriority w:val="99"/>
    <w:semiHidden/>
    <w:unhideWhenUsed/>
    <w:rsid w:val="003924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92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D95274"/>
  </w:style>
  <w:style w:type="paragraph" w:styleId="a3">
    <w:name w:val="Body Text"/>
    <w:basedOn w:val="a"/>
    <w:link w:val="a4"/>
    <w:rsid w:val="00D95274"/>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95274"/>
    <w:rPr>
      <w:rFonts w:ascii="Times New Roman" w:eastAsia="Times New Roman" w:hAnsi="Times New Roman" w:cs="Times New Roman"/>
      <w:sz w:val="28"/>
      <w:szCs w:val="20"/>
      <w:lang w:eastAsia="ru-RU"/>
    </w:rPr>
  </w:style>
  <w:style w:type="paragraph" w:styleId="a5">
    <w:name w:val="header"/>
    <w:basedOn w:val="a"/>
    <w:link w:val="a6"/>
    <w:rsid w:val="00D952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D95274"/>
    <w:rPr>
      <w:rFonts w:ascii="Times New Roman" w:eastAsia="Times New Roman" w:hAnsi="Times New Roman" w:cs="Times New Roman"/>
      <w:sz w:val="24"/>
      <w:szCs w:val="24"/>
      <w:lang w:eastAsia="ru-RU"/>
    </w:rPr>
  </w:style>
  <w:style w:type="paragraph" w:styleId="a7">
    <w:name w:val="footer"/>
    <w:basedOn w:val="a"/>
    <w:link w:val="a8"/>
    <w:uiPriority w:val="99"/>
    <w:rsid w:val="00D952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D95274"/>
    <w:rPr>
      <w:rFonts w:ascii="Times New Roman" w:eastAsia="Times New Roman" w:hAnsi="Times New Roman" w:cs="Times New Roman"/>
      <w:sz w:val="24"/>
      <w:szCs w:val="24"/>
      <w:lang w:eastAsia="ru-RU"/>
    </w:rPr>
  </w:style>
  <w:style w:type="table" w:styleId="a9">
    <w:name w:val="Table Grid"/>
    <w:basedOn w:val="a1"/>
    <w:rsid w:val="00D9527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Indent"/>
    <w:basedOn w:val="a"/>
    <w:link w:val="ab"/>
    <w:rsid w:val="00D9527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D95274"/>
    <w:rPr>
      <w:rFonts w:ascii="Times New Roman" w:eastAsia="Times New Roman" w:hAnsi="Times New Roman" w:cs="Times New Roman"/>
      <w:sz w:val="24"/>
      <w:szCs w:val="24"/>
      <w:lang w:eastAsia="ru-RU"/>
    </w:rPr>
  </w:style>
  <w:style w:type="character" w:styleId="ac">
    <w:name w:val="page number"/>
    <w:uiPriority w:val="99"/>
    <w:rsid w:val="00D95274"/>
    <w:rPr>
      <w:rFonts w:cs="Times New Roman"/>
    </w:rPr>
  </w:style>
  <w:style w:type="paragraph" w:styleId="ad">
    <w:name w:val="List Paragraph"/>
    <w:basedOn w:val="a"/>
    <w:uiPriority w:val="34"/>
    <w:qFormat/>
    <w:rsid w:val="00D952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41</Pages>
  <Words>10286</Words>
  <Characters>58635</Characters>
  <Application>Microsoft Office Word</Application>
  <DocSecurity>0</DocSecurity>
  <Lines>488</Lines>
  <Paragraphs>137</Paragraphs>
  <ScaleCrop>false</ScaleCrop>
  <Company/>
  <LinksUpToDate>false</LinksUpToDate>
  <CharactersWithSpaces>68784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1111</cp:lastModifiedBy>
  <cp:revision>6</cp:revision>
  <dcterms:created xsi:type="dcterms:W3CDTF">2018-11-13T08:22:00Z</dcterms:created>
  <dcterms:modified xsi:type="dcterms:W3CDTF">2018-12-10T12:03:00Z</dcterms:modified>
</cp:coreProperties>
</file>