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89" w:rsidRPr="007B5818" w:rsidRDefault="003D5889" w:rsidP="007B5818">
      <w:pPr>
        <w:tabs>
          <w:tab w:val="left" w:pos="2968"/>
        </w:tabs>
        <w:ind w:left="-1620"/>
      </w:pPr>
      <w:r w:rsidRPr="007B58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2.25pt">
            <v:imagedata r:id="rId7" o:title=""/>
          </v:shape>
        </w:pict>
      </w:r>
    </w:p>
    <w:p w:rsidR="003D5889" w:rsidRPr="00074D07" w:rsidRDefault="003D5889" w:rsidP="004818DF">
      <w:pPr>
        <w:tabs>
          <w:tab w:val="left" w:pos="2968"/>
        </w:tabs>
        <w:jc w:val="center"/>
        <w:rPr>
          <w:b/>
        </w:rPr>
      </w:pPr>
      <w:r w:rsidRPr="00074D07">
        <w:rPr>
          <w:b/>
        </w:rPr>
        <w:t>СОДЕРЖАНИЕ</w:t>
      </w:r>
    </w:p>
    <w:p w:rsidR="003D5889" w:rsidRDefault="003D5889" w:rsidP="004B5EAE"/>
    <w:p w:rsidR="003D5889" w:rsidRDefault="003D5889" w:rsidP="004B5EAE"/>
    <w:p w:rsidR="003D5889" w:rsidRPr="00FF3EE5" w:rsidRDefault="003D5889" w:rsidP="004B5EAE">
      <w:pPr>
        <w:pStyle w:val="Heading1"/>
        <w:numPr>
          <w:ilvl w:val="0"/>
          <w:numId w:val="0"/>
        </w:numPr>
        <w:spacing w:before="0" w:after="0" w:line="240" w:lineRule="auto"/>
        <w:ind w:right="-5"/>
        <w:jc w:val="both"/>
        <w:rPr>
          <w:rFonts w:ascii="Times New Roman" w:hAnsi="Times New Roman"/>
          <w:sz w:val="24"/>
          <w:szCs w:val="24"/>
        </w:rPr>
      </w:pPr>
      <w:r w:rsidRPr="00FF3EE5">
        <w:rPr>
          <w:rFonts w:ascii="Times New Roman" w:hAnsi="Times New Roman"/>
          <w:sz w:val="24"/>
          <w:szCs w:val="24"/>
        </w:rPr>
        <w:t>Глава 1. Общие положения</w:t>
      </w:r>
    </w:p>
    <w:p w:rsidR="003D5889" w:rsidRPr="00FF3EE5" w:rsidRDefault="003D5889" w:rsidP="004B5EAE">
      <w:pPr>
        <w:rPr>
          <w:b/>
        </w:rPr>
      </w:pPr>
      <w:r w:rsidRPr="00FF3EE5">
        <w:rPr>
          <w:b/>
        </w:rPr>
        <w:t>Глава 2. Организация закупок</w:t>
      </w:r>
    </w:p>
    <w:p w:rsidR="003D5889" w:rsidRPr="00FF3EE5" w:rsidRDefault="003D5889" w:rsidP="004B5EAE">
      <w:pPr>
        <w:rPr>
          <w:b/>
        </w:rPr>
      </w:pPr>
      <w:r w:rsidRPr="00FF3EE5">
        <w:rPr>
          <w:b/>
        </w:rPr>
        <w:t>Глава 3. Информационное обеспечение закупок</w:t>
      </w:r>
    </w:p>
    <w:p w:rsidR="003D5889" w:rsidRPr="00FF3EE5" w:rsidRDefault="003D5889" w:rsidP="004B5EAE">
      <w:pPr>
        <w:pStyle w:val="Heading1"/>
        <w:numPr>
          <w:ilvl w:val="0"/>
          <w:numId w:val="0"/>
        </w:numPr>
        <w:spacing w:before="0" w:after="0" w:line="240" w:lineRule="auto"/>
        <w:ind w:right="-5"/>
        <w:jc w:val="both"/>
        <w:rPr>
          <w:rFonts w:ascii="Times New Roman" w:hAnsi="Times New Roman"/>
          <w:sz w:val="24"/>
          <w:szCs w:val="24"/>
        </w:rPr>
      </w:pPr>
      <w:r w:rsidRPr="00FF3EE5">
        <w:rPr>
          <w:rFonts w:ascii="Times New Roman" w:hAnsi="Times New Roman"/>
          <w:sz w:val="24"/>
          <w:szCs w:val="24"/>
        </w:rPr>
        <w:t>Глава 4. Планирование и отчетность</w:t>
      </w:r>
    </w:p>
    <w:p w:rsidR="003D5889" w:rsidRPr="00FF3EE5" w:rsidRDefault="003D5889" w:rsidP="004B5EAE">
      <w:pPr>
        <w:rPr>
          <w:b/>
        </w:rPr>
      </w:pPr>
      <w:r w:rsidRPr="00FF3EE5">
        <w:rPr>
          <w:b/>
        </w:rPr>
        <w:t>Глава 5. Участники закупки</w:t>
      </w:r>
    </w:p>
    <w:p w:rsidR="003D5889" w:rsidRPr="00FF3EE5" w:rsidRDefault="003D5889" w:rsidP="004B5EAE">
      <w:pPr>
        <w:pStyle w:val="Heading1"/>
        <w:numPr>
          <w:ilvl w:val="0"/>
          <w:numId w:val="0"/>
        </w:numPr>
        <w:spacing w:before="0" w:after="0" w:line="240" w:lineRule="auto"/>
        <w:ind w:right="-5"/>
        <w:jc w:val="both"/>
        <w:rPr>
          <w:rFonts w:ascii="Times New Roman" w:hAnsi="Times New Roman"/>
          <w:sz w:val="24"/>
          <w:szCs w:val="24"/>
        </w:rPr>
      </w:pPr>
      <w:r w:rsidRPr="00FF3EE5">
        <w:rPr>
          <w:rFonts w:ascii="Times New Roman" w:hAnsi="Times New Roman"/>
          <w:sz w:val="24"/>
          <w:szCs w:val="24"/>
        </w:rPr>
        <w:t>Глава 6. Способы закупок</w:t>
      </w:r>
    </w:p>
    <w:p w:rsidR="003D5889" w:rsidRPr="00FF3EE5" w:rsidRDefault="003D5889" w:rsidP="004B5EAE">
      <w:pPr>
        <w:pStyle w:val="Heading1"/>
        <w:numPr>
          <w:ilvl w:val="0"/>
          <w:numId w:val="0"/>
        </w:numPr>
        <w:spacing w:before="0" w:after="0" w:line="240" w:lineRule="auto"/>
        <w:ind w:right="-5"/>
        <w:jc w:val="both"/>
        <w:rPr>
          <w:rFonts w:ascii="Times New Roman" w:hAnsi="Times New Roman"/>
          <w:sz w:val="24"/>
          <w:szCs w:val="24"/>
        </w:rPr>
      </w:pPr>
      <w:r w:rsidRPr="00FF3EE5">
        <w:rPr>
          <w:rFonts w:ascii="Times New Roman" w:hAnsi="Times New Roman"/>
          <w:sz w:val="24"/>
          <w:szCs w:val="24"/>
        </w:rPr>
        <w:t>Глава 7. Извещение о закупке и документация о закупке</w:t>
      </w:r>
    </w:p>
    <w:p w:rsidR="003D5889" w:rsidRDefault="003D5889" w:rsidP="004B5EAE">
      <w:pPr>
        <w:pStyle w:val="Heading1"/>
        <w:numPr>
          <w:ilvl w:val="0"/>
          <w:numId w:val="0"/>
        </w:numPr>
        <w:spacing w:before="0" w:after="0" w:line="240" w:lineRule="auto"/>
        <w:ind w:right="-5"/>
        <w:jc w:val="both"/>
        <w:rPr>
          <w:rFonts w:ascii="Times New Roman" w:hAnsi="Times New Roman"/>
          <w:sz w:val="24"/>
          <w:szCs w:val="24"/>
        </w:rPr>
      </w:pPr>
      <w:r w:rsidRPr="00FF3EE5">
        <w:rPr>
          <w:rFonts w:ascii="Times New Roman" w:hAnsi="Times New Roman"/>
          <w:sz w:val="24"/>
          <w:szCs w:val="24"/>
        </w:rPr>
        <w:t xml:space="preserve">Глава 8. Открытый конкурс. </w:t>
      </w:r>
    </w:p>
    <w:p w:rsidR="003D5889" w:rsidRPr="00FF3EE5" w:rsidRDefault="003D5889" w:rsidP="004B5EAE">
      <w:pPr>
        <w:pStyle w:val="Heading1"/>
        <w:numPr>
          <w:ilvl w:val="0"/>
          <w:numId w:val="0"/>
        </w:numPr>
        <w:spacing w:before="0" w:after="0" w:line="240" w:lineRule="auto"/>
        <w:ind w:right="-5"/>
        <w:jc w:val="both"/>
        <w:rPr>
          <w:rFonts w:ascii="Times New Roman" w:hAnsi="Times New Roman"/>
          <w:bCs w:val="0"/>
          <w:sz w:val="24"/>
          <w:szCs w:val="24"/>
        </w:rPr>
      </w:pPr>
      <w:r w:rsidRPr="00FF3EE5">
        <w:rPr>
          <w:rFonts w:ascii="Times New Roman" w:hAnsi="Times New Roman"/>
          <w:bCs w:val="0"/>
          <w:sz w:val="24"/>
          <w:szCs w:val="24"/>
        </w:rPr>
        <w:t xml:space="preserve"> Условия проведения открытого конкурса</w:t>
      </w:r>
    </w:p>
    <w:p w:rsidR="003D5889" w:rsidRDefault="003D5889" w:rsidP="004B5EAE">
      <w:pPr>
        <w:pStyle w:val="Heading1"/>
        <w:numPr>
          <w:ilvl w:val="0"/>
          <w:numId w:val="0"/>
        </w:numPr>
        <w:spacing w:before="0" w:after="0" w:line="240" w:lineRule="auto"/>
        <w:ind w:right="-5"/>
        <w:jc w:val="both"/>
        <w:rPr>
          <w:bCs w:val="0"/>
          <w:sz w:val="24"/>
          <w:szCs w:val="24"/>
        </w:rPr>
      </w:pPr>
      <w:r w:rsidRPr="00FF3EE5">
        <w:rPr>
          <w:rFonts w:ascii="Times New Roman" w:hAnsi="Times New Roman"/>
          <w:sz w:val="24"/>
          <w:szCs w:val="24"/>
        </w:rPr>
        <w:t xml:space="preserve">Глава 9. Запрос котировок. </w:t>
      </w:r>
      <w:r w:rsidRPr="00FF3EE5">
        <w:rPr>
          <w:bCs w:val="0"/>
          <w:sz w:val="24"/>
          <w:szCs w:val="24"/>
        </w:rPr>
        <w:t xml:space="preserve"> </w:t>
      </w:r>
    </w:p>
    <w:p w:rsidR="003D5889" w:rsidRPr="00FF3EE5" w:rsidRDefault="003D5889" w:rsidP="004B5EAE">
      <w:pPr>
        <w:pStyle w:val="Heading1"/>
        <w:numPr>
          <w:ilvl w:val="0"/>
          <w:numId w:val="0"/>
        </w:numPr>
        <w:spacing w:before="0" w:after="0" w:line="240" w:lineRule="auto"/>
        <w:ind w:right="-5"/>
        <w:jc w:val="both"/>
        <w:rPr>
          <w:bCs w:val="0"/>
          <w:sz w:val="24"/>
          <w:szCs w:val="24"/>
        </w:rPr>
      </w:pPr>
      <w:r w:rsidRPr="00FF3EE5">
        <w:rPr>
          <w:rFonts w:ascii="Times New Roman" w:hAnsi="Times New Roman"/>
          <w:bCs w:val="0"/>
          <w:sz w:val="24"/>
          <w:szCs w:val="24"/>
        </w:rPr>
        <w:t>Условия проведения запроса котировок</w:t>
      </w:r>
    </w:p>
    <w:p w:rsidR="003D5889" w:rsidRDefault="003D5889" w:rsidP="004B5EAE">
      <w:pPr>
        <w:rPr>
          <w:b/>
          <w:bCs/>
        </w:rPr>
      </w:pPr>
      <w:r w:rsidRPr="00FF3EE5">
        <w:rPr>
          <w:b/>
          <w:bCs/>
        </w:rPr>
        <w:t xml:space="preserve">Глава 10. Открытый аукцион в электронной форме. </w:t>
      </w:r>
    </w:p>
    <w:p w:rsidR="003D5889" w:rsidRPr="00FF3EE5" w:rsidRDefault="003D5889" w:rsidP="004B5EAE">
      <w:pPr>
        <w:rPr>
          <w:b/>
        </w:rPr>
      </w:pPr>
      <w:r w:rsidRPr="00FF3EE5">
        <w:rPr>
          <w:b/>
          <w:bCs/>
        </w:rPr>
        <w:t>Условия проведения открытого аукциона в электронной форме</w:t>
      </w:r>
    </w:p>
    <w:p w:rsidR="003D5889" w:rsidRDefault="003D5889" w:rsidP="004B5EAE">
      <w:pPr>
        <w:rPr>
          <w:b/>
          <w:bCs/>
        </w:rPr>
      </w:pPr>
      <w:r w:rsidRPr="00FF3EE5">
        <w:rPr>
          <w:b/>
          <w:bCs/>
        </w:rPr>
        <w:t>Глава 11. Запрос предложений.</w:t>
      </w:r>
    </w:p>
    <w:p w:rsidR="003D5889" w:rsidRPr="00FF3EE5" w:rsidRDefault="003D5889" w:rsidP="004B5EAE">
      <w:pPr>
        <w:rPr>
          <w:b/>
        </w:rPr>
      </w:pPr>
      <w:r w:rsidRPr="00FF3EE5">
        <w:rPr>
          <w:b/>
          <w:bCs/>
        </w:rPr>
        <w:t xml:space="preserve"> Условия проведения запроса предложений</w:t>
      </w:r>
    </w:p>
    <w:p w:rsidR="003D5889" w:rsidRPr="00FF3EE5" w:rsidRDefault="003D5889" w:rsidP="004B5EAE">
      <w:pPr>
        <w:pStyle w:val="TOC1"/>
        <w:spacing w:line="240" w:lineRule="auto"/>
        <w:jc w:val="both"/>
        <w:rPr>
          <w:b/>
          <w:sz w:val="24"/>
          <w:szCs w:val="24"/>
        </w:rPr>
      </w:pPr>
      <w:r w:rsidRPr="00FF3EE5">
        <w:rPr>
          <w:b/>
          <w:bCs/>
          <w:caps w:val="0"/>
          <w:sz w:val="24"/>
          <w:szCs w:val="24"/>
        </w:rPr>
        <w:t>Глава 12. Прямые закупки (закупки у единственного поставщика)</w:t>
      </w:r>
      <w:r w:rsidRPr="00FF3EE5">
        <w:rPr>
          <w:b/>
          <w:sz w:val="24"/>
          <w:szCs w:val="24"/>
        </w:rPr>
        <w:t xml:space="preserve"> </w:t>
      </w:r>
    </w:p>
    <w:p w:rsidR="003D5889" w:rsidRPr="00FF3EE5" w:rsidRDefault="003D5889" w:rsidP="004B5EAE">
      <w:pPr>
        <w:rPr>
          <w:b/>
        </w:rPr>
      </w:pPr>
      <w:r w:rsidRPr="00FF3EE5">
        <w:rPr>
          <w:b/>
        </w:rPr>
        <w:t>Глава 13. Заключение договора и изменение условий договора</w:t>
      </w:r>
    </w:p>
    <w:p w:rsidR="003D5889" w:rsidRPr="00FF3EE5" w:rsidRDefault="003D5889" w:rsidP="004B5EAE">
      <w:pPr>
        <w:pStyle w:val="NoSpacing"/>
        <w:rPr>
          <w:rFonts w:ascii="Times New Roman" w:hAnsi="Times New Roman"/>
          <w:b/>
          <w:kern w:val="28"/>
          <w:szCs w:val="24"/>
        </w:rPr>
      </w:pPr>
      <w:r w:rsidRPr="00FF3EE5">
        <w:rPr>
          <w:rFonts w:ascii="Times New Roman" w:hAnsi="Times New Roman"/>
          <w:b/>
          <w:kern w:val="28"/>
          <w:szCs w:val="24"/>
        </w:rPr>
        <w:t>Глава 14. Заключительные положения</w:t>
      </w:r>
    </w:p>
    <w:p w:rsidR="003D5889" w:rsidRPr="00FF3EE5" w:rsidRDefault="003D5889" w:rsidP="004B5EAE">
      <w:pPr>
        <w:rPr>
          <w:b/>
        </w:rPr>
      </w:pPr>
    </w:p>
    <w:p w:rsidR="003D5889" w:rsidRDefault="003D5889" w:rsidP="00AE039C">
      <w:pPr>
        <w:pStyle w:val="Heading1"/>
        <w:numPr>
          <w:ilvl w:val="0"/>
          <w:numId w:val="0"/>
        </w:numPr>
        <w:spacing w:before="0" w:after="0" w:line="240" w:lineRule="auto"/>
        <w:ind w:right="-5"/>
        <w:jc w:val="both"/>
        <w:rPr>
          <w:rFonts w:ascii="Times New Roman" w:hAnsi="Times New Roman"/>
          <w:sz w:val="22"/>
          <w:szCs w:val="22"/>
        </w:rPr>
      </w:pPr>
    </w:p>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4B5EAE"/>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r w:rsidRPr="004B5EAE">
        <w:rPr>
          <w:rFonts w:ascii="Times New Roman" w:hAnsi="Times New Roman"/>
          <w:sz w:val="24"/>
          <w:szCs w:val="24"/>
        </w:rPr>
        <w:t>Глава 1. Общие положения</w:t>
      </w:r>
    </w:p>
    <w:p w:rsidR="003D5889" w:rsidRPr="00274C2D" w:rsidRDefault="003D5889" w:rsidP="00274C2D"/>
    <w:p w:rsidR="003D5889" w:rsidRPr="004B5EAE" w:rsidRDefault="003D5889" w:rsidP="00AE039C">
      <w:pPr>
        <w:pStyle w:val="NoSpacing"/>
        <w:ind w:firstLine="709"/>
        <w:jc w:val="both"/>
        <w:rPr>
          <w:rFonts w:ascii="Times New Roman" w:hAnsi="Times New Roman"/>
          <w:szCs w:val="24"/>
        </w:rPr>
      </w:pPr>
      <w:r w:rsidRPr="004B5EAE">
        <w:rPr>
          <w:rFonts w:ascii="Times New Roman" w:hAnsi="Times New Roman"/>
          <w:szCs w:val="24"/>
        </w:rPr>
        <w:t xml:space="preserve">1.1. Настоящее Положение является Положением о закупке, в соответствии с Федеральным законом Российской Федерации от 18 июля </w:t>
      </w:r>
      <w:smartTag w:uri="urn:schemas-microsoft-com:office:smarttags" w:element="metricconverter">
        <w:smartTagPr>
          <w:attr w:name="ProductID" w:val="2011 г"/>
        </w:smartTagPr>
        <w:r w:rsidRPr="004B5EAE">
          <w:rPr>
            <w:rFonts w:ascii="Times New Roman" w:hAnsi="Times New Roman"/>
            <w:szCs w:val="24"/>
          </w:rPr>
          <w:t>2011 г</w:t>
        </w:r>
      </w:smartTag>
      <w:r w:rsidRPr="004B5EAE">
        <w:rPr>
          <w:rFonts w:ascii="Times New Roman" w:hAnsi="Times New Roman"/>
          <w:szCs w:val="24"/>
        </w:rPr>
        <w:t xml:space="preserve">. N 223-ФЗ "О закупках товаров, работ, услуг отдельными видами юридических лиц" (далее 223-ФЗ).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4B5EAE">
          <w:rPr>
            <w:rFonts w:ascii="Times New Roman" w:hAnsi="Times New Roman"/>
            <w:szCs w:val="24"/>
          </w:rPr>
          <w:t>2011 г</w:t>
        </w:r>
      </w:smartTag>
      <w:r w:rsidRPr="004B5EAE">
        <w:rPr>
          <w:rFonts w:ascii="Times New Roman" w:hAnsi="Times New Roman"/>
          <w:szCs w:val="24"/>
        </w:rPr>
        <w:t xml:space="preserve">. № 223-ФЗ «О закупках товаров, работ, услуг отдельными видами юридических лиц» (далее – Федеральный закон №223-ФЗ), иными федеральными законами и нормативными правовыми актами Российской Федерации, настоящим Положением, иными принятыми в соответствии с ним и утвержденными локальными правовыми актами, регламентирующими правила закупки.          </w:t>
      </w:r>
    </w:p>
    <w:p w:rsidR="003D5889" w:rsidRPr="004B5EAE" w:rsidRDefault="003D5889" w:rsidP="00AE039C">
      <w:pPr>
        <w:shd w:val="clear" w:color="auto" w:fill="FFFFFF"/>
        <w:tabs>
          <w:tab w:val="left" w:pos="720"/>
        </w:tabs>
        <w:ind w:right="-5" w:firstLine="600"/>
        <w:jc w:val="both"/>
      </w:pPr>
      <w:r w:rsidRPr="004B5EAE">
        <w:t xml:space="preserve"> 1.2. Настоящее Положение</w:t>
      </w:r>
      <w:r>
        <w:t xml:space="preserve"> является документом который </w:t>
      </w:r>
      <w:r w:rsidRPr="004B5EAE">
        <w:t xml:space="preserve"> регулирует отношения, связанные с проведением закупок для нужд </w:t>
      </w:r>
      <w:r w:rsidRPr="004B5EAE">
        <w:rPr>
          <w:b/>
        </w:rPr>
        <w:t>муниципального бюджетного дошкольног</w:t>
      </w:r>
      <w:r>
        <w:rPr>
          <w:b/>
        </w:rPr>
        <w:t>о образовательного учреждения д</w:t>
      </w:r>
      <w:r w:rsidRPr="004B5EAE">
        <w:rPr>
          <w:b/>
        </w:rPr>
        <w:t>етский сад №</w:t>
      </w:r>
      <w:r>
        <w:rPr>
          <w:b/>
        </w:rPr>
        <w:t xml:space="preserve"> 2</w:t>
      </w:r>
      <w:r w:rsidRPr="004B5EAE">
        <w:rPr>
          <w:b/>
        </w:rPr>
        <w:t xml:space="preserve"> «</w:t>
      </w:r>
      <w:r>
        <w:rPr>
          <w:b/>
        </w:rPr>
        <w:t>Красная Шапочка</w:t>
      </w:r>
      <w:r w:rsidRPr="004B5EAE">
        <w:rPr>
          <w:b/>
        </w:rPr>
        <w:t>» (далее - Заказчик)</w:t>
      </w:r>
      <w:r w:rsidRPr="004B5EAE">
        <w:t xml:space="preserve"> в целях обеспечения своевременного и полного удовлетворения его потребностей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участников закупки)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
    <w:p w:rsidR="003D5889" w:rsidRDefault="003D5889" w:rsidP="007D635C">
      <w:pPr>
        <w:ind w:right="-5" w:firstLine="600"/>
        <w:jc w:val="both"/>
        <w:rPr>
          <w:b/>
        </w:rPr>
      </w:pPr>
      <w:r w:rsidRPr="004B5EAE">
        <w:t>1.3. Настоящее Положение применяется при осуществлении закупок товаров, работ, услуг:</w:t>
      </w:r>
      <w:r w:rsidRPr="007D635C">
        <w:rPr>
          <w:b/>
        </w:rPr>
        <w:t xml:space="preserve"> </w:t>
      </w:r>
    </w:p>
    <w:p w:rsidR="003D5889" w:rsidRPr="004B5EAE" w:rsidRDefault="003D5889" w:rsidP="007D635C">
      <w:pPr>
        <w:ind w:right="-5" w:firstLine="600"/>
        <w:jc w:val="both"/>
        <w:rPr>
          <w:b/>
        </w:rPr>
      </w:pPr>
      <w:r>
        <w:rPr>
          <w:b/>
        </w:rPr>
        <w:t>1</w:t>
      </w:r>
      <w:r w:rsidRPr="004B5EAE">
        <w:rPr>
          <w:b/>
        </w:rPr>
        <w:t>)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D5889" w:rsidRPr="007D635C" w:rsidRDefault="003D5889" w:rsidP="007D635C">
      <w:pPr>
        <w:ind w:right="-5" w:firstLine="600"/>
        <w:jc w:val="both"/>
        <w:rPr>
          <w:b/>
        </w:rPr>
      </w:pPr>
      <w:r>
        <w:rPr>
          <w:b/>
        </w:rPr>
        <w:t>2</w:t>
      </w:r>
      <w:r w:rsidRPr="004B5EAE">
        <w:rPr>
          <w:b/>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D5889" w:rsidRPr="004B5EAE" w:rsidRDefault="003D5889" w:rsidP="00AE039C">
      <w:pPr>
        <w:ind w:right="-5" w:firstLine="600"/>
        <w:jc w:val="both"/>
        <w:rPr>
          <w:b/>
        </w:rPr>
      </w:pPr>
      <w:r>
        <w:rPr>
          <w:b/>
        </w:rPr>
        <w:t>3</w:t>
      </w:r>
      <w:r w:rsidRPr="004B5EAE">
        <w:rPr>
          <w:b/>
        </w:rPr>
        <w:t>) за счет средств, полученных Заказчиком при осуществлении им иной приносящей доход деятельности от физических лиц, юридических лиц;</w:t>
      </w:r>
    </w:p>
    <w:p w:rsidR="003D5889" w:rsidRPr="004B5EAE" w:rsidRDefault="003D5889" w:rsidP="00AE039C">
      <w:pPr>
        <w:ind w:right="-5" w:firstLine="600"/>
        <w:jc w:val="both"/>
      </w:pPr>
      <w:r w:rsidRPr="004B5EAE">
        <w:t>1.4. При закупках товаров, работ, услуг Заказчик руководствуется принципами:</w:t>
      </w:r>
    </w:p>
    <w:p w:rsidR="003D5889" w:rsidRPr="004B5EAE" w:rsidRDefault="003D5889" w:rsidP="00AE039C">
      <w:pPr>
        <w:ind w:right="-5"/>
        <w:jc w:val="both"/>
      </w:pPr>
      <w:r w:rsidRPr="004B5EAE">
        <w:t>1) информационной открытости закупки;</w:t>
      </w:r>
    </w:p>
    <w:p w:rsidR="003D5889" w:rsidRPr="004B5EAE" w:rsidRDefault="003D5889" w:rsidP="00AE039C">
      <w:pPr>
        <w:ind w:right="-5"/>
        <w:jc w:val="both"/>
      </w:pPr>
      <w:r w:rsidRPr="004B5EAE">
        <w:t>2) равноправия, справедливости, отсутствия дискриминации и необоснованных ограничений конкуренции по отношению к участникам закупки;</w:t>
      </w:r>
    </w:p>
    <w:p w:rsidR="003D5889" w:rsidRPr="004B5EAE" w:rsidRDefault="003D5889" w:rsidP="00AE039C">
      <w:pPr>
        <w:ind w:right="-5"/>
        <w:jc w:val="both"/>
      </w:pPr>
      <w:r w:rsidRPr="004B5EAE">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3D5889" w:rsidRPr="004B5EAE" w:rsidRDefault="003D5889" w:rsidP="00AE039C">
      <w:pPr>
        <w:ind w:right="-5"/>
        <w:jc w:val="both"/>
      </w:pPr>
      <w:r w:rsidRPr="004B5EAE">
        <w:t>4) отсутствия ограничения допуска к участию в закупках путем установления неизменяемых требований к участникам закупок.</w:t>
      </w:r>
    </w:p>
    <w:p w:rsidR="003D5889" w:rsidRPr="004B5EAE" w:rsidRDefault="003D5889" w:rsidP="00AE039C">
      <w:pPr>
        <w:ind w:right="-5"/>
        <w:jc w:val="both"/>
      </w:pPr>
      <w:r w:rsidRPr="004B5EAE">
        <w:t xml:space="preserve">        1.5. 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rsidR="003D5889" w:rsidRPr="004B5EAE" w:rsidRDefault="003D5889" w:rsidP="00AE039C">
      <w:pPr>
        <w:ind w:right="-5"/>
        <w:jc w:val="both"/>
      </w:pPr>
      <w:r w:rsidRPr="004B5EAE">
        <w:t xml:space="preserve">        1.6. При проведении процедуры закупок, отличных от торгов, Заказчик вправе отклонить все поступившие заявки и отменить закупку до момента подведения ее итогов.</w:t>
      </w:r>
    </w:p>
    <w:p w:rsidR="003D5889" w:rsidRPr="004B5EAE" w:rsidRDefault="003D5889" w:rsidP="00AE039C">
      <w:pPr>
        <w:ind w:right="-5" w:firstLine="480"/>
        <w:jc w:val="both"/>
      </w:pPr>
      <w:r w:rsidRPr="004B5EAE">
        <w:t xml:space="preserve">1.7. Заказчик вправе привлечь на основе договора юридическое лицо (далее - специализированная организация) для осуществления закупки. При этом создание комиссии по закупке, определение начальной (максимальной)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осуществляются заказчиком, и подписание договора осуществляется заказчиком. Выбор специализированной организации осуществляется заказчиком путем заключения договора с единственным поставщиком. Специализированная организация не может быть участником закупки. </w:t>
      </w:r>
    </w:p>
    <w:p w:rsidR="003D5889" w:rsidRPr="004B5EAE" w:rsidRDefault="003D5889" w:rsidP="00AE039C">
      <w:pPr>
        <w:ind w:right="-5"/>
        <w:jc w:val="both"/>
      </w:pPr>
      <w:r w:rsidRPr="004B5EAE">
        <w:t xml:space="preserve"> </w:t>
      </w: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0" w:name="_Toc322002340"/>
      <w:r w:rsidRPr="004B5EAE">
        <w:rPr>
          <w:rFonts w:ascii="Times New Roman" w:hAnsi="Times New Roman"/>
          <w:sz w:val="24"/>
          <w:szCs w:val="24"/>
        </w:rPr>
        <w:t xml:space="preserve">Глава 2. Организация </w:t>
      </w:r>
      <w:bookmarkEnd w:id="0"/>
      <w:r w:rsidRPr="004B5EAE">
        <w:rPr>
          <w:rFonts w:ascii="Times New Roman" w:hAnsi="Times New Roman"/>
          <w:sz w:val="24"/>
          <w:szCs w:val="24"/>
        </w:rPr>
        <w:t>закупок</w:t>
      </w:r>
      <w:r w:rsidRPr="004B5EAE">
        <w:rPr>
          <w:rFonts w:ascii="Times New Roman" w:hAnsi="Times New Roman"/>
          <w:sz w:val="24"/>
          <w:szCs w:val="24"/>
        </w:rPr>
        <w:tab/>
      </w:r>
    </w:p>
    <w:p w:rsidR="003D5889" w:rsidRPr="00274C2D" w:rsidRDefault="003D5889" w:rsidP="00274C2D"/>
    <w:p w:rsidR="003D5889" w:rsidRPr="004B5EAE" w:rsidRDefault="003D5889" w:rsidP="00AE039C">
      <w:pPr>
        <w:shd w:val="clear" w:color="auto" w:fill="FFFFFF"/>
        <w:ind w:right="-5"/>
        <w:jc w:val="both"/>
        <w:rPr>
          <w:b/>
          <w:bCs/>
        </w:rPr>
      </w:pPr>
      <w:bookmarkStart w:id="1" w:name="_Toc301961705"/>
      <w:r w:rsidRPr="004B5EAE">
        <w:rPr>
          <w:b/>
          <w:bCs/>
        </w:rPr>
        <w:t xml:space="preserve">        2.1. Заказчик.</w:t>
      </w:r>
    </w:p>
    <w:p w:rsidR="003D5889" w:rsidRPr="004B5EAE" w:rsidRDefault="003D5889" w:rsidP="00AE039C">
      <w:pPr>
        <w:shd w:val="clear" w:color="auto" w:fill="FFFFFF"/>
        <w:ind w:right="-5"/>
        <w:jc w:val="both"/>
      </w:pPr>
      <w:r w:rsidRPr="004B5EAE">
        <w:t>2.1.1.Заказчик осуществляет функции:</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планирования закупок, в том числе выбор процедуры закупки;</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формирования комиссии по закупкам</w:t>
      </w:r>
      <w:r w:rsidRPr="004B5EAE">
        <w:rPr>
          <w:sz w:val="24"/>
          <w:szCs w:val="24"/>
          <w:lang w:val="en-US"/>
        </w:rPr>
        <w:t>;</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проведения процедур закупок;</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определения победителя процедуры закупки;</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заключения и исполнения договоров по итогам закупочных процедур;</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контроля исполнения договоров</w:t>
      </w:r>
      <w:r w:rsidRPr="004B5EAE">
        <w:rPr>
          <w:sz w:val="24"/>
          <w:szCs w:val="24"/>
          <w:lang w:val="en-US"/>
        </w:rPr>
        <w:t>;</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обеспечения публичной отчетности и отчетности перед вышестоящей организацией;</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оценки эффективности закупок</w:t>
      </w:r>
      <w:r w:rsidRPr="004B5EAE">
        <w:rPr>
          <w:sz w:val="24"/>
          <w:szCs w:val="24"/>
          <w:lang w:val="en-US"/>
        </w:rPr>
        <w:t>;</w:t>
      </w:r>
    </w:p>
    <w:p w:rsidR="003D5889" w:rsidRPr="004B5EAE" w:rsidRDefault="003D5889" w:rsidP="00AE039C">
      <w:pPr>
        <w:pStyle w:val="-6"/>
        <w:numPr>
          <w:ilvl w:val="0"/>
          <w:numId w:val="2"/>
        </w:numPr>
        <w:shd w:val="clear" w:color="auto" w:fill="FFFFFF"/>
        <w:spacing w:line="240" w:lineRule="auto"/>
        <w:ind w:right="-5"/>
        <w:rPr>
          <w:sz w:val="24"/>
          <w:szCs w:val="24"/>
        </w:rPr>
      </w:pPr>
      <w:r w:rsidRPr="004B5EAE">
        <w:rPr>
          <w:sz w:val="24"/>
          <w:szCs w:val="24"/>
        </w:rPr>
        <w:t>выполнения иных действий, предписанных настоящим Положением.</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2.1.2. Лица, участвующие в процессе закупочной деятельности</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В целях настоящего Положения под лицами, участвующими в процессе закупочной деятельности, понимаются работники Заказчика, выполняющими какие-либо действия в рамках выполнения процесса закупок. В частности, к таковым относятся руководитель Заказчика, уполномоченные им лица, работники бухгалтерии, работники, непосредственно участвующие в процессе закупок и другие.</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Лица, участвующие в процессе закупочной деятельности, должны строго соблюдать требования действующего законодательства, Федерального закона №223-ФЗ, настоящего Положения, а также  действующих локальных нормативных актов Заказчика по закупочной деятельности.</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Лицам, участвующим в процессе закупочной деятельности, запрещается:</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3D5889" w:rsidRPr="004B5EAE" w:rsidRDefault="003D5889" w:rsidP="00AE039C">
      <w:pPr>
        <w:pStyle w:val="NoSpacing"/>
        <w:ind w:left="927"/>
        <w:jc w:val="both"/>
        <w:rPr>
          <w:rFonts w:ascii="Times New Roman" w:hAnsi="Times New Roman"/>
          <w:szCs w:val="24"/>
        </w:rPr>
      </w:pPr>
      <w:r w:rsidRPr="004B5EAE">
        <w:rPr>
          <w:rFonts w:ascii="Times New Roman" w:hAnsi="Times New Roman"/>
          <w:szCs w:val="24"/>
        </w:rPr>
        <w:t>- получать какие-либо личные выгоды от проведения закупки;</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3D5889" w:rsidRPr="004B5EAE" w:rsidRDefault="003D5889" w:rsidP="00AE039C">
      <w:pPr>
        <w:pStyle w:val="NoSpacing"/>
        <w:ind w:left="1287"/>
        <w:jc w:val="both"/>
        <w:rPr>
          <w:rFonts w:ascii="Times New Roman" w:hAnsi="Times New Roman"/>
          <w:szCs w:val="24"/>
        </w:rPr>
      </w:pPr>
      <w:r w:rsidRPr="004B5EAE">
        <w:rPr>
          <w:rFonts w:ascii="Times New Roman" w:hAnsi="Times New Roman"/>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3D5889" w:rsidRPr="004B5EAE" w:rsidRDefault="003D5889" w:rsidP="00AE039C">
      <w:pPr>
        <w:pStyle w:val="-6"/>
        <w:numPr>
          <w:ilvl w:val="0"/>
          <w:numId w:val="0"/>
        </w:numPr>
        <w:shd w:val="clear" w:color="auto" w:fill="FFFFFF"/>
        <w:spacing w:line="240" w:lineRule="auto"/>
        <w:ind w:left="1287" w:right="-5"/>
        <w:rPr>
          <w:sz w:val="24"/>
          <w:szCs w:val="24"/>
        </w:rPr>
      </w:pPr>
    </w:p>
    <w:p w:rsidR="003D5889" w:rsidRPr="004B5EAE" w:rsidRDefault="003D5889" w:rsidP="00AE039C">
      <w:pPr>
        <w:pStyle w:val="-3"/>
        <w:numPr>
          <w:ilvl w:val="1"/>
          <w:numId w:val="3"/>
        </w:numPr>
        <w:shd w:val="clear" w:color="auto" w:fill="FFFFFF"/>
        <w:tabs>
          <w:tab w:val="clear" w:pos="1701"/>
          <w:tab w:val="left" w:pos="1276"/>
        </w:tabs>
        <w:spacing w:line="240" w:lineRule="auto"/>
        <w:ind w:right="-5"/>
        <w:rPr>
          <w:b/>
          <w:bCs/>
          <w:sz w:val="24"/>
          <w:szCs w:val="24"/>
        </w:rPr>
      </w:pPr>
      <w:r w:rsidRPr="004B5EAE">
        <w:rPr>
          <w:b/>
          <w:bCs/>
          <w:sz w:val="24"/>
          <w:szCs w:val="24"/>
        </w:rPr>
        <w:t>Комиссия по закупкам.</w:t>
      </w:r>
    </w:p>
    <w:p w:rsidR="003D5889" w:rsidRPr="004B5EAE" w:rsidRDefault="003D5889" w:rsidP="00AE039C">
      <w:pPr>
        <w:autoSpaceDE w:val="0"/>
        <w:autoSpaceDN w:val="0"/>
        <w:adjustRightInd w:val="0"/>
        <w:spacing w:line="216" w:lineRule="auto"/>
        <w:ind w:firstLine="539"/>
        <w:jc w:val="both"/>
      </w:pPr>
      <w:r w:rsidRPr="004B5EAE">
        <w:t>2.2.1. Комиссия по закупкам созда</w:t>
      </w:r>
      <w:r>
        <w:t>ется</w:t>
      </w:r>
      <w:r w:rsidRPr="004B5EAE">
        <w:t xml:space="preserve"> Заказчиком для организации закупочной деятельности и подведения итогов закупочных процедур.</w:t>
      </w:r>
    </w:p>
    <w:p w:rsidR="003D5889" w:rsidRPr="004B5EAE" w:rsidRDefault="003D5889" w:rsidP="00AE039C">
      <w:pPr>
        <w:spacing w:line="216" w:lineRule="auto"/>
        <w:ind w:firstLine="540"/>
        <w:jc w:val="both"/>
      </w:pPr>
      <w:r w:rsidRPr="004B5EAE">
        <w:t xml:space="preserve">Комиссия создается на основании письменного приказа руководителя  Заказчика и состоит как минимум из </w:t>
      </w:r>
      <w:r w:rsidRPr="000E36C6">
        <w:rPr>
          <w:b/>
        </w:rPr>
        <w:t>трёх членов</w:t>
      </w:r>
      <w:r w:rsidRPr="004B5EAE">
        <w:t>. Руководит работой Комиссии по закупкам Председатель комиссии, ведение рабочей документации Комиссии по закупкам осуществляется секретарем комиссии. В комиссию могут входить члены, не являющиеся штатными сотрудниками Заказчика. Руководитель Заказчика, либо лицо, исполняющее его обязанности, не может являться членом Комиссии.</w:t>
      </w:r>
    </w:p>
    <w:p w:rsidR="003D5889" w:rsidRPr="004B5EAE" w:rsidRDefault="003D5889" w:rsidP="00AE039C">
      <w:pPr>
        <w:tabs>
          <w:tab w:val="left" w:pos="540"/>
          <w:tab w:val="left" w:pos="900"/>
        </w:tabs>
        <w:ind w:right="-5"/>
        <w:jc w:val="both"/>
      </w:pPr>
      <w:r w:rsidRPr="004B5EAE">
        <w:t xml:space="preserve">        2.2.2. Комиссия по закупкам </w:t>
      </w:r>
      <w:r>
        <w:t xml:space="preserve"> может создаваться для проведения  отдельно взятой процедуры закупки, либо дейст</w:t>
      </w:r>
      <w:r w:rsidRPr="004B5EAE">
        <w:t>в</w:t>
      </w:r>
      <w:r>
        <w:t xml:space="preserve">овать </w:t>
      </w:r>
      <w:r w:rsidRPr="004B5EAE">
        <w:t xml:space="preserve">на регулярной основе. </w:t>
      </w:r>
    </w:p>
    <w:p w:rsidR="003D5889" w:rsidRPr="004B5EAE" w:rsidRDefault="003D5889" w:rsidP="00AE039C">
      <w:pPr>
        <w:spacing w:line="216" w:lineRule="auto"/>
        <w:ind w:firstLine="540"/>
        <w:jc w:val="both"/>
      </w:pPr>
      <w:r w:rsidRPr="004B5EAE">
        <w:t xml:space="preserve">2.2.3. Членами Комиссии не могут быть физические лица (участники закупки), лично заинтересованные в результатах размещения заказа, в том числе физические лица, подавшие соответствующие заявки на участие в закупке как поставщик (подрядчик, исполнитель)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органов их управления, кредиторами участников размещения заказа. </w:t>
      </w:r>
    </w:p>
    <w:p w:rsidR="003D5889" w:rsidRPr="004B5EAE" w:rsidRDefault="003D5889" w:rsidP="00AE039C">
      <w:pPr>
        <w:tabs>
          <w:tab w:val="left" w:pos="540"/>
          <w:tab w:val="left" w:pos="900"/>
        </w:tabs>
        <w:ind w:right="-5"/>
        <w:jc w:val="both"/>
      </w:pPr>
      <w:r w:rsidRPr="004B5EAE">
        <w:tab/>
        <w:t>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и не принимает участия в работе комиссии по закупкам в рамках данной закупочной процедуры.</w:t>
      </w:r>
    </w:p>
    <w:p w:rsidR="003D5889" w:rsidRPr="004B5EAE" w:rsidRDefault="003D5889" w:rsidP="00AE039C">
      <w:pPr>
        <w:pStyle w:val="-3"/>
        <w:numPr>
          <w:ilvl w:val="0"/>
          <w:numId w:val="0"/>
        </w:numPr>
        <w:shd w:val="clear" w:color="auto" w:fill="FFFFFF"/>
        <w:spacing w:line="240" w:lineRule="auto"/>
        <w:ind w:right="-5" w:firstLine="567"/>
        <w:rPr>
          <w:sz w:val="24"/>
          <w:szCs w:val="24"/>
        </w:rPr>
      </w:pPr>
      <w:r w:rsidRPr="004B5EAE">
        <w:rPr>
          <w:sz w:val="24"/>
          <w:szCs w:val="24"/>
        </w:rPr>
        <w:t>2.2.4. Функциями Комиссии по закупкам являются:</w:t>
      </w:r>
    </w:p>
    <w:p w:rsidR="003D5889" w:rsidRPr="004B5EAE" w:rsidRDefault="003D5889" w:rsidP="00AE039C">
      <w:pPr>
        <w:pStyle w:val="Oaeno"/>
        <w:numPr>
          <w:ilvl w:val="0"/>
          <w:numId w:val="6"/>
        </w:numPr>
        <w:tabs>
          <w:tab w:val="left" w:pos="-1985"/>
          <w:tab w:val="left" w:pos="0"/>
        </w:tabs>
        <w:ind w:right="-5"/>
        <w:jc w:val="both"/>
        <w:rPr>
          <w:rFonts w:ascii="Times New Roman" w:hAnsi="Times New Roman" w:cs="Times New Roman"/>
          <w:sz w:val="24"/>
          <w:szCs w:val="24"/>
        </w:rPr>
      </w:pPr>
      <w:r w:rsidRPr="004B5EAE">
        <w:rPr>
          <w:rFonts w:ascii="Times New Roman" w:hAnsi="Times New Roman" w:cs="Times New Roman"/>
          <w:sz w:val="24"/>
          <w:szCs w:val="24"/>
        </w:rPr>
        <w:t>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соответствующими или несоответствующими требованиям закупочной документации;</w:t>
      </w:r>
    </w:p>
    <w:p w:rsidR="003D5889" w:rsidRPr="004B5EAE" w:rsidRDefault="003D5889" w:rsidP="00AE039C">
      <w:pPr>
        <w:pStyle w:val="Oaeno"/>
        <w:numPr>
          <w:ilvl w:val="0"/>
          <w:numId w:val="6"/>
        </w:numPr>
        <w:tabs>
          <w:tab w:val="left" w:pos="-1985"/>
          <w:tab w:val="left" w:pos="0"/>
        </w:tabs>
        <w:ind w:right="-5"/>
        <w:jc w:val="both"/>
        <w:rPr>
          <w:rFonts w:ascii="Times New Roman" w:hAnsi="Times New Roman" w:cs="Times New Roman"/>
          <w:sz w:val="24"/>
          <w:szCs w:val="24"/>
        </w:rPr>
      </w:pPr>
      <w:r w:rsidRPr="004B5EAE">
        <w:rPr>
          <w:rFonts w:ascii="Times New Roman" w:hAnsi="Times New Roman" w:cs="Times New Roman"/>
          <w:sz w:val="24"/>
          <w:szCs w:val="24"/>
        </w:rPr>
        <w:t>Принятие решений о выборе участника закупки для заключения договора, а также об отклонении отдельных или всех заявок и предложений по основаниям, предусмотренным настоящим Положением;</w:t>
      </w:r>
    </w:p>
    <w:p w:rsidR="003D5889" w:rsidRPr="004B5EAE" w:rsidRDefault="003D5889" w:rsidP="00AE039C">
      <w:pPr>
        <w:pStyle w:val="Oaeno"/>
        <w:numPr>
          <w:ilvl w:val="0"/>
          <w:numId w:val="6"/>
        </w:numPr>
        <w:tabs>
          <w:tab w:val="left" w:pos="-1985"/>
          <w:tab w:val="left" w:pos="0"/>
        </w:tabs>
        <w:ind w:right="-5"/>
        <w:jc w:val="both"/>
        <w:rPr>
          <w:rFonts w:ascii="Times New Roman" w:hAnsi="Times New Roman" w:cs="Times New Roman"/>
          <w:sz w:val="24"/>
          <w:szCs w:val="24"/>
        </w:rPr>
      </w:pPr>
      <w:r w:rsidRPr="004B5EAE">
        <w:rPr>
          <w:rFonts w:ascii="Times New Roman" w:hAnsi="Times New Roman" w:cs="Times New Roman"/>
          <w:sz w:val="24"/>
          <w:szCs w:val="24"/>
        </w:rPr>
        <w:t>Принятие иных решений и осуществление иных полномочий, связанных с исполнением требований настоящего Положения.</w:t>
      </w:r>
    </w:p>
    <w:p w:rsidR="003D5889" w:rsidRPr="004B5EAE"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2.2.5. Комиссия по закупкам обязана выполнять процедуры выбора Победителя,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 требований настоящего Положения.</w:t>
      </w:r>
    </w:p>
    <w:p w:rsidR="003D5889" w:rsidRPr="004B5EAE"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2.2.6. Комиссия по закупкам имеет право:</w:t>
      </w:r>
    </w:p>
    <w:p w:rsidR="003D5889" w:rsidRPr="004B5EAE" w:rsidRDefault="003D5889" w:rsidP="00AE039C">
      <w:pPr>
        <w:pStyle w:val="Oaeno"/>
        <w:numPr>
          <w:ilvl w:val="0"/>
          <w:numId w:val="7"/>
        </w:numPr>
        <w:tabs>
          <w:tab w:val="left" w:pos="567"/>
          <w:tab w:val="left" w:pos="709"/>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3D5889" w:rsidRPr="004B5EAE" w:rsidRDefault="003D5889"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Направлять конкурсные заявки и иные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3D5889" w:rsidRPr="004B5EAE" w:rsidRDefault="003D5889"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3D5889" w:rsidRPr="004B5EAE" w:rsidRDefault="003D5889" w:rsidP="00AE039C">
      <w:pPr>
        <w:pStyle w:val="Oaeno"/>
        <w:numPr>
          <w:ilvl w:val="0"/>
          <w:numId w:val="7"/>
        </w:numPr>
        <w:tabs>
          <w:tab w:val="left" w:pos="0"/>
          <w:tab w:val="left" w:pos="709"/>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Осуществлять иные полномочия, предусмотренные настоящим Положением и иными внутренними нормативными документами Заказчика.</w:t>
      </w:r>
    </w:p>
    <w:p w:rsidR="003D5889" w:rsidRPr="004B5EAE" w:rsidRDefault="003D5889" w:rsidP="00AE039C">
      <w:pPr>
        <w:pStyle w:val="Oaeno"/>
        <w:numPr>
          <w:ilvl w:val="0"/>
          <w:numId w:val="0"/>
        </w:numPr>
        <w:tabs>
          <w:tab w:val="left" w:pos="709"/>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2.2.7. Заседания Комиссии по закупкам проводятся ее Председателем, а при его отсутствии – заместителем Председателя. </w:t>
      </w:r>
    </w:p>
    <w:p w:rsidR="003D5889"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2.2.8. Решения Комиссии по закупкам принимаются простым большинством голосов при условии участия в голосовании не менее половины ее членов.</w:t>
      </w:r>
      <w:r>
        <w:rPr>
          <w:rFonts w:ascii="Times New Roman" w:hAnsi="Times New Roman" w:cs="Times New Roman"/>
          <w:sz w:val="24"/>
          <w:szCs w:val="24"/>
        </w:rPr>
        <w:t xml:space="preserve"> При голосовании каждый член единой комиссии имеет один голос. Принятие решения членами единой комиссии  путем проведения заочного голосования, а так же делегирования ими своих полномочий иным  лицам не допускается.</w:t>
      </w:r>
    </w:p>
    <w:p w:rsidR="003D5889" w:rsidRPr="004B5EAE"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2.2.9. Все члены Комиссии по закупкам выражают свое мнение словами «за» или «против». Воздержание при голосовании не допускается.</w:t>
      </w:r>
    </w:p>
    <w:p w:rsidR="003D5889" w:rsidRPr="004B5EAE" w:rsidRDefault="003D5889" w:rsidP="00AE039C">
      <w:pPr>
        <w:pStyle w:val="Oaeno"/>
        <w:numPr>
          <w:ilvl w:val="0"/>
          <w:numId w:val="0"/>
        </w:numPr>
        <w:tabs>
          <w:tab w:val="lef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2.2.10. Члены Комиссии по закупкам, присутствовавшие на заседании Комиссии по закупкам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3D5889" w:rsidRPr="004B5EAE" w:rsidRDefault="003D5889" w:rsidP="00AE039C">
      <w:pPr>
        <w:pStyle w:val="Oaeno"/>
        <w:numPr>
          <w:ilvl w:val="0"/>
          <w:numId w:val="0"/>
        </w:numPr>
        <w:tabs>
          <w:tab w:val="lef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2.2.11. Решения Комиссии по закупкам оформляются протоколом, который подписывается всеми присутствующими на заседании членами Комиссии по закупкам. </w:t>
      </w:r>
    </w:p>
    <w:bookmarkEnd w:id="1"/>
    <w:p w:rsidR="003D5889" w:rsidRPr="004B5EAE" w:rsidRDefault="003D5889" w:rsidP="00AE039C">
      <w:pPr>
        <w:pStyle w:val="-3"/>
        <w:numPr>
          <w:ilvl w:val="0"/>
          <w:numId w:val="0"/>
        </w:numPr>
        <w:shd w:val="clear" w:color="auto" w:fill="FFFFFF"/>
        <w:tabs>
          <w:tab w:val="clear" w:pos="1701"/>
        </w:tabs>
        <w:spacing w:line="240" w:lineRule="auto"/>
        <w:ind w:right="-5" w:firstLine="567"/>
        <w:rPr>
          <w:sz w:val="24"/>
          <w:szCs w:val="24"/>
        </w:rPr>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2" w:name="_Toc322002341"/>
      <w:r w:rsidRPr="004B5EAE">
        <w:rPr>
          <w:rFonts w:ascii="Times New Roman" w:hAnsi="Times New Roman"/>
          <w:sz w:val="24"/>
          <w:szCs w:val="24"/>
        </w:rPr>
        <w:t xml:space="preserve">Глава 3. Информационное обеспечение </w:t>
      </w:r>
      <w:bookmarkEnd w:id="2"/>
      <w:r w:rsidRPr="004B5EAE">
        <w:rPr>
          <w:rFonts w:ascii="Times New Roman" w:hAnsi="Times New Roman"/>
          <w:sz w:val="24"/>
          <w:szCs w:val="24"/>
        </w:rPr>
        <w:t>закупок</w:t>
      </w:r>
    </w:p>
    <w:p w:rsidR="003D5889" w:rsidRPr="004B5EAE" w:rsidRDefault="003D5889" w:rsidP="00AE039C">
      <w:pPr>
        <w:pStyle w:val="Heading1"/>
        <w:numPr>
          <w:ilvl w:val="0"/>
          <w:numId w:val="0"/>
        </w:numPr>
        <w:spacing w:before="0" w:after="0" w:line="240" w:lineRule="auto"/>
        <w:ind w:right="-5"/>
        <w:jc w:val="both"/>
        <w:rPr>
          <w:rFonts w:ascii="Times New Roman" w:hAnsi="Times New Roman"/>
          <w:sz w:val="24"/>
          <w:szCs w:val="24"/>
        </w:rPr>
      </w:pPr>
      <w:r w:rsidRPr="004B5EAE">
        <w:rPr>
          <w:rFonts w:ascii="Times New Roman" w:hAnsi="Times New Roman"/>
          <w:sz w:val="24"/>
          <w:szCs w:val="24"/>
        </w:rPr>
        <w:tab/>
      </w:r>
    </w:p>
    <w:p w:rsidR="003D5889" w:rsidRPr="004B5EAE" w:rsidRDefault="003D5889" w:rsidP="00AE039C">
      <w:pPr>
        <w:pStyle w:val="NoSpacing"/>
        <w:ind w:firstLine="709"/>
        <w:jc w:val="both"/>
        <w:rPr>
          <w:rFonts w:ascii="Times New Roman" w:hAnsi="Times New Roman"/>
          <w:szCs w:val="24"/>
        </w:rPr>
      </w:pPr>
      <w:r w:rsidRPr="004B5EAE">
        <w:rPr>
          <w:rFonts w:ascii="Times New Roman" w:hAnsi="Times New Roman"/>
          <w:szCs w:val="24"/>
        </w:rPr>
        <w:t xml:space="preserve">           3.1. Официальным источником размещения информации о закупках Заказчика является сайт в информационно-телекоммуникационной сети «Интернет» </w:t>
      </w:r>
      <w:r w:rsidRPr="004B5EAE">
        <w:rPr>
          <w:rFonts w:ascii="Times New Roman" w:hAnsi="Times New Roman"/>
          <w:b/>
          <w:szCs w:val="24"/>
          <w:u w:val="single"/>
          <w:lang w:val="en-US"/>
        </w:rPr>
        <w:t>www</w:t>
      </w:r>
      <w:r w:rsidRPr="004B5EAE">
        <w:rPr>
          <w:rFonts w:ascii="Times New Roman" w:hAnsi="Times New Roman"/>
          <w:b/>
          <w:szCs w:val="24"/>
          <w:u w:val="single"/>
        </w:rPr>
        <w:t>.</w:t>
      </w:r>
      <w:r w:rsidRPr="004B5EAE">
        <w:rPr>
          <w:rFonts w:ascii="Times New Roman" w:hAnsi="Times New Roman"/>
          <w:b/>
          <w:szCs w:val="24"/>
          <w:u w:val="single"/>
          <w:lang w:val="en-US"/>
        </w:rPr>
        <w:t>zakupki</w:t>
      </w:r>
      <w:r w:rsidRPr="004B5EAE">
        <w:rPr>
          <w:rFonts w:ascii="Times New Roman" w:hAnsi="Times New Roman"/>
          <w:b/>
          <w:szCs w:val="24"/>
          <w:u w:val="single"/>
        </w:rPr>
        <w:t>.</w:t>
      </w:r>
      <w:r w:rsidRPr="004B5EAE">
        <w:rPr>
          <w:rFonts w:ascii="Times New Roman" w:hAnsi="Times New Roman"/>
          <w:b/>
          <w:szCs w:val="24"/>
          <w:u w:val="single"/>
          <w:lang w:val="en-US"/>
        </w:rPr>
        <w:t>gov</w:t>
      </w:r>
      <w:r w:rsidRPr="004B5EAE">
        <w:rPr>
          <w:rFonts w:ascii="Times New Roman" w:hAnsi="Times New Roman"/>
          <w:b/>
          <w:szCs w:val="24"/>
          <w:u w:val="single"/>
        </w:rPr>
        <w:t>.</w:t>
      </w:r>
      <w:r w:rsidRPr="004B5EAE">
        <w:rPr>
          <w:rFonts w:ascii="Times New Roman" w:hAnsi="Times New Roman"/>
          <w:b/>
          <w:szCs w:val="24"/>
          <w:u w:val="single"/>
          <w:lang w:val="en-US"/>
        </w:rPr>
        <w:t>ru</w:t>
      </w:r>
      <w:r w:rsidRPr="004B5EAE">
        <w:rPr>
          <w:rFonts w:ascii="Times New Roman" w:hAnsi="Times New Roman"/>
          <w:b/>
          <w:szCs w:val="24"/>
          <w:u w:val="single"/>
        </w:rPr>
        <w:t xml:space="preserve"> </w:t>
      </w:r>
      <w:r w:rsidRPr="004B5EAE">
        <w:rPr>
          <w:rFonts w:ascii="Times New Roman" w:hAnsi="Times New Roman"/>
          <w:szCs w:val="24"/>
          <w:u w:val="single"/>
        </w:rPr>
        <w:t>(далее – Официальный сайт).</w:t>
      </w:r>
    </w:p>
    <w:p w:rsidR="003D5889" w:rsidRPr="004B5EAE" w:rsidRDefault="003D5889" w:rsidP="00AE039C">
      <w:pPr>
        <w:pStyle w:val="NoSpacing"/>
        <w:ind w:firstLine="709"/>
        <w:jc w:val="both"/>
        <w:rPr>
          <w:rFonts w:ascii="Times New Roman" w:hAnsi="Times New Roman"/>
          <w:szCs w:val="24"/>
        </w:rPr>
      </w:pPr>
      <w:r w:rsidRPr="004B5EAE">
        <w:rPr>
          <w:rFonts w:ascii="Times New Roman" w:hAnsi="Times New Roman"/>
          <w:szCs w:val="24"/>
        </w:rPr>
        <w:t>Кроме того, Заказчик может разместить информацию о закупках на своем официальном сайте, в местных средствах массовой информации по своему  усмотрению. Размещение информации о закупках на других ресурсах не освобождает Заказчика от обязанности публикации информации на официальном сайте -</w:t>
      </w:r>
      <w:r w:rsidRPr="004B5EAE">
        <w:rPr>
          <w:rFonts w:ascii="Times New Roman" w:hAnsi="Times New Roman"/>
          <w:b/>
          <w:szCs w:val="24"/>
          <w:u w:val="single"/>
          <w:lang w:val="en-US"/>
        </w:rPr>
        <w:t>www</w:t>
      </w:r>
      <w:r w:rsidRPr="004B5EAE">
        <w:rPr>
          <w:rFonts w:ascii="Times New Roman" w:hAnsi="Times New Roman"/>
          <w:b/>
          <w:szCs w:val="24"/>
          <w:u w:val="single"/>
        </w:rPr>
        <w:t>.</w:t>
      </w:r>
      <w:r w:rsidRPr="004B5EAE">
        <w:rPr>
          <w:rFonts w:ascii="Times New Roman" w:hAnsi="Times New Roman"/>
          <w:b/>
          <w:szCs w:val="24"/>
          <w:u w:val="single"/>
          <w:lang w:val="en-US"/>
        </w:rPr>
        <w:t>zakupki</w:t>
      </w:r>
      <w:r w:rsidRPr="004B5EAE">
        <w:rPr>
          <w:rFonts w:ascii="Times New Roman" w:hAnsi="Times New Roman"/>
          <w:b/>
          <w:szCs w:val="24"/>
          <w:u w:val="single"/>
        </w:rPr>
        <w:t>.</w:t>
      </w:r>
      <w:r w:rsidRPr="004B5EAE">
        <w:rPr>
          <w:rFonts w:ascii="Times New Roman" w:hAnsi="Times New Roman"/>
          <w:b/>
          <w:szCs w:val="24"/>
          <w:u w:val="single"/>
          <w:lang w:val="en-US"/>
        </w:rPr>
        <w:t>gov</w:t>
      </w:r>
      <w:r w:rsidRPr="004B5EAE">
        <w:rPr>
          <w:rFonts w:ascii="Times New Roman" w:hAnsi="Times New Roman"/>
          <w:b/>
          <w:szCs w:val="24"/>
          <w:u w:val="single"/>
        </w:rPr>
        <w:t>.</w:t>
      </w:r>
      <w:r w:rsidRPr="004B5EAE">
        <w:rPr>
          <w:rFonts w:ascii="Times New Roman" w:hAnsi="Times New Roman"/>
          <w:b/>
          <w:szCs w:val="24"/>
          <w:u w:val="single"/>
          <w:lang w:val="en-US"/>
        </w:rPr>
        <w:t>ru</w:t>
      </w:r>
      <w:r w:rsidRPr="004B5EAE">
        <w:rPr>
          <w:rFonts w:ascii="Times New Roman" w:hAnsi="Times New Roman"/>
          <w:b/>
          <w:szCs w:val="24"/>
          <w:u w:val="single"/>
        </w:rPr>
        <w:t xml:space="preserve"> .</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3.2. На Официальном сайте размещаются документы и сведения, предусмотренные настоящим Положением, за исключением случаев, предусмотренных частями 15 и 16 статьи 4 Федерального  закона  №223-ФЗ, настоящим Положением.</w:t>
      </w:r>
    </w:p>
    <w:p w:rsidR="003D5889" w:rsidRPr="000E36C6" w:rsidRDefault="003D5889" w:rsidP="00AE039C">
      <w:pPr>
        <w:pStyle w:val="Oaeno"/>
        <w:numPr>
          <w:ilvl w:val="0"/>
          <w:numId w:val="0"/>
        </w:numPr>
        <w:tabs>
          <w:tab w:val="left" w:pos="284"/>
          <w:tab w:val="left" w:pos="567"/>
        </w:tabs>
        <w:ind w:left="851" w:right="-5"/>
        <w:jc w:val="both"/>
        <w:rPr>
          <w:rFonts w:ascii="Times New Roman" w:hAnsi="Times New Roman" w:cs="Times New Roman"/>
          <w:b/>
          <w:sz w:val="24"/>
          <w:szCs w:val="24"/>
        </w:rPr>
      </w:pPr>
      <w:r w:rsidRPr="004B5EAE">
        <w:rPr>
          <w:rFonts w:ascii="Times New Roman" w:hAnsi="Times New Roman" w:cs="Times New Roman"/>
          <w:sz w:val="24"/>
          <w:szCs w:val="24"/>
        </w:rPr>
        <w:t>3.2.1.Настоящее Положение, изменения, вносимые в указанное Положение, размещаются на Официальном сайте</w:t>
      </w:r>
      <w:r w:rsidRPr="004B5EAE">
        <w:rPr>
          <w:sz w:val="24"/>
          <w:szCs w:val="24"/>
        </w:rPr>
        <w:t xml:space="preserve"> </w:t>
      </w:r>
      <w:r w:rsidRPr="004B5EAE">
        <w:rPr>
          <w:rFonts w:ascii="Times New Roman" w:hAnsi="Times New Roman" w:cs="Times New Roman"/>
          <w:sz w:val="24"/>
          <w:szCs w:val="24"/>
        </w:rPr>
        <w:t>не позднее чем</w:t>
      </w:r>
      <w:r w:rsidRPr="004B5EAE">
        <w:rPr>
          <w:sz w:val="24"/>
          <w:szCs w:val="24"/>
        </w:rPr>
        <w:t xml:space="preserve"> </w:t>
      </w:r>
      <w:r w:rsidRPr="000E36C6">
        <w:rPr>
          <w:rFonts w:ascii="Times New Roman" w:hAnsi="Times New Roman" w:cs="Times New Roman"/>
          <w:b/>
          <w:sz w:val="24"/>
          <w:szCs w:val="24"/>
        </w:rPr>
        <w:t>в течение пятнадцати дней со дня их утверждения;</w:t>
      </w:r>
    </w:p>
    <w:p w:rsidR="003D5889" w:rsidRPr="004B5EAE" w:rsidRDefault="003D5889" w:rsidP="00AE039C">
      <w:pPr>
        <w:pStyle w:val="Oaeno"/>
        <w:numPr>
          <w:ilvl w:val="0"/>
          <w:numId w:val="0"/>
        </w:numPr>
        <w:tabs>
          <w:tab w:val="left" w:pos="284"/>
          <w:tab w:val="left" w:pos="567"/>
        </w:tabs>
        <w:ind w:left="851" w:right="-5"/>
        <w:jc w:val="both"/>
        <w:rPr>
          <w:rFonts w:ascii="Times New Roman" w:hAnsi="Times New Roman" w:cs="Times New Roman"/>
          <w:color w:val="000000"/>
          <w:sz w:val="24"/>
          <w:szCs w:val="24"/>
          <w:shd w:val="clear" w:color="auto" w:fill="FFFFFF"/>
        </w:rPr>
      </w:pPr>
      <w:r w:rsidRPr="004B5EAE">
        <w:rPr>
          <w:rFonts w:ascii="Times New Roman" w:hAnsi="Times New Roman" w:cs="Times New Roman"/>
          <w:sz w:val="24"/>
          <w:szCs w:val="24"/>
        </w:rPr>
        <w:t xml:space="preserve">3.2.2. </w:t>
      </w:r>
      <w:r w:rsidRPr="004B5EAE">
        <w:rPr>
          <w:rFonts w:ascii="Times New Roman" w:hAnsi="Times New Roman" w:cs="Times New Roman"/>
          <w:color w:val="000000"/>
          <w:sz w:val="24"/>
          <w:szCs w:val="24"/>
          <w:shd w:val="clear" w:color="auto" w:fill="FFFFFF"/>
        </w:rPr>
        <w:t>При закупке на Официальном сайте размещается:</w:t>
      </w:r>
    </w:p>
    <w:p w:rsidR="003D5889" w:rsidRPr="004B5EAE" w:rsidRDefault="003D5889" w:rsidP="00AE039C">
      <w:pPr>
        <w:pStyle w:val="Oaeno"/>
        <w:numPr>
          <w:ilvl w:val="0"/>
          <w:numId w:val="0"/>
        </w:numPr>
        <w:tabs>
          <w:tab w:val="left" w:pos="284"/>
          <w:tab w:val="left" w:pos="567"/>
        </w:tabs>
        <w:ind w:right="-5"/>
        <w:jc w:val="both"/>
        <w:rPr>
          <w:rFonts w:ascii="Times New Roman" w:hAnsi="Times New Roman" w:cs="Times New Roman"/>
          <w:sz w:val="24"/>
          <w:szCs w:val="24"/>
        </w:rPr>
      </w:pPr>
      <w:r w:rsidRPr="004B5EAE">
        <w:rPr>
          <w:rFonts w:ascii="Times New Roman" w:hAnsi="Times New Roman" w:cs="Times New Roman"/>
          <w:color w:val="000000"/>
          <w:sz w:val="24"/>
          <w:szCs w:val="24"/>
          <w:shd w:val="clear" w:color="auto" w:fill="FFFFFF"/>
        </w:rPr>
        <w:t>1) Информация о закупке, в том числе и</w:t>
      </w:r>
      <w:r w:rsidRPr="004B5EAE">
        <w:rPr>
          <w:rFonts w:ascii="Times New Roman" w:hAnsi="Times New Roman" w:cs="Times New Roman"/>
          <w:sz w:val="24"/>
          <w:szCs w:val="24"/>
        </w:rPr>
        <w:t>звещения о закупках, документации о закупках, включая проект договора,</w:t>
      </w:r>
      <w:r w:rsidRPr="004B5EAE">
        <w:rPr>
          <w:rFonts w:ascii="Times New Roman" w:hAnsi="Times New Roman" w:cs="Times New Roman"/>
          <w:color w:val="000000"/>
          <w:sz w:val="24"/>
          <w:szCs w:val="24"/>
          <w:shd w:val="clear" w:color="auto" w:fill="FFFFFF"/>
        </w:rPr>
        <w:t xml:space="preserve"> являющийся неотъемлемой частью извещения о закупке и документации о закупке,</w:t>
      </w:r>
      <w:r w:rsidRPr="004B5EAE">
        <w:rPr>
          <w:rFonts w:ascii="Times New Roman" w:hAnsi="Times New Roman" w:cs="Times New Roman"/>
          <w:sz w:val="24"/>
          <w:szCs w:val="24"/>
        </w:rPr>
        <w:t xml:space="preserve"> заключаемый  по результатам процедуры закупки;</w:t>
      </w:r>
    </w:p>
    <w:p w:rsidR="003D5889" w:rsidRPr="004B5EAE" w:rsidRDefault="003D5889" w:rsidP="00AE039C">
      <w:pPr>
        <w:pStyle w:val="Oaeno"/>
        <w:numPr>
          <w:ilvl w:val="0"/>
          <w:numId w:val="0"/>
        </w:numPr>
        <w:tabs>
          <w:tab w:val="left" w:pos="284"/>
          <w:tab w:val="left" w:pos="567"/>
        </w:tabs>
        <w:ind w:right="-5"/>
        <w:jc w:val="both"/>
        <w:rPr>
          <w:rFonts w:ascii="Times New Roman" w:hAnsi="Times New Roman" w:cs="Times New Roman"/>
          <w:sz w:val="24"/>
          <w:szCs w:val="24"/>
        </w:rPr>
      </w:pPr>
      <w:r w:rsidRPr="004B5EAE">
        <w:rPr>
          <w:rFonts w:ascii="Times New Roman" w:hAnsi="Times New Roman" w:cs="Times New Roman"/>
          <w:sz w:val="24"/>
          <w:szCs w:val="24"/>
        </w:rPr>
        <w:t>2)Изменения в извещения о закупках и в документации о закупках;</w:t>
      </w:r>
    </w:p>
    <w:p w:rsidR="003D5889" w:rsidRPr="004B5EAE" w:rsidRDefault="003D5889" w:rsidP="00AE039C">
      <w:pPr>
        <w:pStyle w:val="Oaeno"/>
        <w:numPr>
          <w:ilvl w:val="0"/>
          <w:numId w:val="0"/>
        </w:numPr>
        <w:tabs>
          <w:tab w:val="left" w:pos="284"/>
          <w:tab w:val="left" w:pos="567"/>
        </w:tabs>
        <w:ind w:right="-5"/>
        <w:jc w:val="both"/>
        <w:rPr>
          <w:rFonts w:ascii="Times New Roman" w:hAnsi="Times New Roman" w:cs="Times New Roman"/>
          <w:sz w:val="24"/>
          <w:szCs w:val="24"/>
        </w:rPr>
      </w:pPr>
      <w:r w:rsidRPr="004B5EAE">
        <w:rPr>
          <w:rFonts w:ascii="Times New Roman" w:hAnsi="Times New Roman" w:cs="Times New Roman"/>
          <w:sz w:val="24"/>
          <w:szCs w:val="24"/>
        </w:rPr>
        <w:t>3) Разъяснения документации о закупке;</w:t>
      </w:r>
    </w:p>
    <w:p w:rsidR="003D5889" w:rsidRPr="004B5EAE" w:rsidRDefault="003D5889" w:rsidP="00AE039C">
      <w:pPr>
        <w:pStyle w:val="Oaeno"/>
        <w:numPr>
          <w:ilvl w:val="0"/>
          <w:numId w:val="0"/>
        </w:numPr>
        <w:tabs>
          <w:tab w:val="left" w:pos="284"/>
          <w:tab w:val="left" w:pos="567"/>
        </w:tabs>
        <w:ind w:right="-5"/>
        <w:jc w:val="both"/>
        <w:rPr>
          <w:rFonts w:ascii="Times New Roman" w:hAnsi="Times New Roman" w:cs="Times New Roman"/>
          <w:sz w:val="24"/>
          <w:szCs w:val="24"/>
        </w:rPr>
      </w:pPr>
      <w:r w:rsidRPr="004B5EAE">
        <w:rPr>
          <w:rFonts w:ascii="Times New Roman" w:hAnsi="Times New Roman" w:cs="Times New Roman"/>
          <w:sz w:val="24"/>
          <w:szCs w:val="24"/>
        </w:rPr>
        <w:t>4) Протоколы, составляемые в ходе проведения закупочных процедур;</w:t>
      </w:r>
    </w:p>
    <w:p w:rsidR="003D5889" w:rsidRPr="004B5EAE" w:rsidRDefault="003D5889" w:rsidP="000E36C6">
      <w:pPr>
        <w:pStyle w:val="Oaeno"/>
        <w:numPr>
          <w:ilvl w:val="0"/>
          <w:numId w:val="0"/>
        </w:numPr>
        <w:tabs>
          <w:tab w:val="left" w:pos="284"/>
          <w:tab w:val="left" w:pos="567"/>
        </w:tabs>
        <w:ind w:right="-5"/>
        <w:jc w:val="center"/>
        <w:rPr>
          <w:rFonts w:ascii="Times New Roman" w:hAnsi="Times New Roman" w:cs="Times New Roman"/>
          <w:sz w:val="24"/>
          <w:szCs w:val="24"/>
        </w:rPr>
      </w:pPr>
      <w:r w:rsidRPr="004B5EAE">
        <w:rPr>
          <w:rFonts w:ascii="Times New Roman" w:hAnsi="Times New Roman" w:cs="Times New Roman"/>
          <w:sz w:val="24"/>
          <w:szCs w:val="24"/>
        </w:rPr>
        <w:t>5)План закупки товаров, работ, услуг на срок не менее чем один год в соответствии с Порядком ф</w:t>
      </w:r>
      <w:r w:rsidRPr="004B5EAE">
        <w:rPr>
          <w:rFonts w:ascii="Times New Roman" w:hAnsi="Times New Roman" w:cs="Times New Roman"/>
          <w:color w:val="000000"/>
          <w:sz w:val="24"/>
          <w:szCs w:val="24"/>
          <w:shd w:val="clear" w:color="auto" w:fill="FFFFFF"/>
        </w:rPr>
        <w:t>ормирования плана закупки товаров, работ, услуг. Порядок и сроки размещения на официальном сайте такого плана,</w:t>
      </w:r>
      <w:r w:rsidRPr="004B5EAE">
        <w:rPr>
          <w:rStyle w:val="apple-converted-space"/>
          <w:rFonts w:ascii="Times New Roman" w:hAnsi="Times New Roman" w:cs="Times New Roman"/>
          <w:color w:val="000000"/>
          <w:sz w:val="24"/>
          <w:szCs w:val="24"/>
          <w:shd w:val="clear" w:color="auto" w:fill="FFFFFF"/>
        </w:rPr>
        <w:t xml:space="preserve">  требования </w:t>
      </w:r>
      <w:r w:rsidRPr="004B5EAE">
        <w:rPr>
          <w:rFonts w:ascii="Times New Roman" w:hAnsi="Times New Roman" w:cs="Times New Roman"/>
          <w:color w:val="000000"/>
          <w:sz w:val="24"/>
          <w:szCs w:val="24"/>
          <w:shd w:val="clear" w:color="auto" w:fill="FFFFFF"/>
        </w:rPr>
        <w:t>к форме такого плана устанавливаются</w:t>
      </w:r>
      <w:r>
        <w:rPr>
          <w:rFonts w:ascii="Times New Roman" w:hAnsi="Times New Roman" w:cs="Times New Roman"/>
          <w:color w:val="000000"/>
          <w:sz w:val="24"/>
          <w:szCs w:val="24"/>
          <w:shd w:val="clear" w:color="auto" w:fill="FFFFFF"/>
        </w:rPr>
        <w:t xml:space="preserve"> </w:t>
      </w:r>
      <w:r w:rsidRPr="004B5EAE">
        <w:rPr>
          <w:rFonts w:ascii="Times New Roman" w:hAnsi="Times New Roman" w:cs="Times New Roman"/>
          <w:color w:val="000000"/>
          <w:sz w:val="24"/>
          <w:szCs w:val="24"/>
          <w:shd w:val="clear" w:color="auto" w:fill="FFFFFF"/>
        </w:rPr>
        <w:t>Правительством Российской Федерации;</w:t>
      </w:r>
      <w:r w:rsidRPr="004B5EAE">
        <w:rPr>
          <w:rFonts w:ascii="Times New Roman" w:hAnsi="Times New Roman" w:cs="Times New Roman"/>
          <w:color w:val="000000"/>
          <w:sz w:val="24"/>
          <w:szCs w:val="24"/>
        </w:rPr>
        <w:br/>
      </w:r>
      <w:r w:rsidRPr="004B5EAE">
        <w:rPr>
          <w:rFonts w:ascii="Times New Roman" w:hAnsi="Times New Roman" w:cs="Times New Roman"/>
          <w:sz w:val="24"/>
          <w:szCs w:val="24"/>
        </w:rPr>
        <w:t>6) Пятилетний план закупки инновационной продукции, высокотехнологичной продукции.</w:t>
      </w:r>
    </w:p>
    <w:p w:rsidR="003D5889" w:rsidRPr="004B5EAE" w:rsidRDefault="003D5889" w:rsidP="00AE039C">
      <w:pPr>
        <w:pStyle w:val="Oaeno"/>
        <w:numPr>
          <w:ilvl w:val="0"/>
          <w:numId w:val="0"/>
        </w:numPr>
        <w:tabs>
          <w:tab w:val="left" w:pos="284"/>
          <w:tab w:val="left" w:pos="567"/>
        </w:tabs>
        <w:ind w:left="143" w:right="-5" w:firstLine="567"/>
        <w:jc w:val="both"/>
        <w:rPr>
          <w:rFonts w:ascii="Times New Roman" w:hAnsi="Times New Roman" w:cs="Times New Roman"/>
          <w:sz w:val="24"/>
          <w:szCs w:val="24"/>
        </w:rPr>
      </w:pPr>
      <w:r w:rsidRPr="004B5EAE">
        <w:rPr>
          <w:rFonts w:ascii="Arial" w:hAnsi="Arial" w:cs="Arial"/>
          <w:color w:val="000000"/>
          <w:sz w:val="24"/>
          <w:szCs w:val="24"/>
          <w:shd w:val="clear" w:color="auto" w:fill="FFFFFF"/>
        </w:rPr>
        <w:t xml:space="preserve"> </w:t>
      </w:r>
      <w:r w:rsidRPr="004B5EAE">
        <w:rPr>
          <w:rFonts w:ascii="Times New Roman" w:hAnsi="Times New Roman" w:cs="Times New Roman"/>
          <w:color w:val="000000"/>
          <w:sz w:val="24"/>
          <w:szCs w:val="24"/>
          <w:shd w:val="clear" w:color="auto" w:fill="FFFFFF"/>
        </w:rPr>
        <w:t xml:space="preserve">3.2.3.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Pr="004B5EAE">
        <w:rPr>
          <w:rFonts w:ascii="Times New Roman" w:hAnsi="Times New Roman" w:cs="Times New Roman"/>
          <w:b/>
          <w:color w:val="000000"/>
          <w:sz w:val="24"/>
          <w:szCs w:val="24"/>
          <w:shd w:val="clear" w:color="auto" w:fill="FFFFFF"/>
        </w:rPr>
        <w:t>десяти дней</w:t>
      </w:r>
      <w:r w:rsidRPr="004B5EAE">
        <w:rPr>
          <w:rFonts w:ascii="Times New Roman" w:hAnsi="Times New Roman" w:cs="Times New Roman"/>
          <w:color w:val="000000"/>
          <w:sz w:val="24"/>
          <w:szCs w:val="24"/>
          <w:shd w:val="clear" w:color="auto" w:fill="FFFFFF"/>
        </w:rPr>
        <w:t xml:space="preserve"> со дня внесения изменений в договор на официальном сайте размещается информация об изменении договора с указанием измененных условий.</w:t>
      </w:r>
      <w:r w:rsidRPr="004B5EAE">
        <w:rPr>
          <w:rFonts w:ascii="Times New Roman" w:hAnsi="Times New Roman" w:cs="Times New Roman"/>
          <w:color w:val="000000"/>
          <w:sz w:val="24"/>
          <w:szCs w:val="24"/>
        </w:rPr>
        <w:br/>
      </w:r>
      <w:r w:rsidRPr="004B5EAE">
        <w:rPr>
          <w:rFonts w:ascii="Times New Roman" w:hAnsi="Times New Roman" w:cs="Times New Roman"/>
          <w:sz w:val="24"/>
          <w:szCs w:val="24"/>
        </w:rPr>
        <w:t xml:space="preserve">        3.3. Привлечение участников закупки к участию в процедуре закупки осуществляется посредством размещения информации о проведении закупки и потребностях Заказчика на Официальном сайте о размещении заказов,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Официальном сайте.</w:t>
      </w:r>
    </w:p>
    <w:p w:rsidR="003D5889" w:rsidRPr="004B5EAE" w:rsidRDefault="003D5889" w:rsidP="00AE039C">
      <w:pPr>
        <w:pStyle w:val="Oaeno"/>
        <w:numPr>
          <w:ilvl w:val="0"/>
          <w:numId w:val="0"/>
        </w:numPr>
        <w:tabs>
          <w:tab w:val="left" w:pos="426"/>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3.4. Протоколы, составляемые в ходе закупки, размещаются Заказчиком на  Официальном сайте не позднее чем через </w:t>
      </w:r>
      <w:r w:rsidRPr="004B5EAE">
        <w:rPr>
          <w:rFonts w:ascii="Times New Roman" w:hAnsi="Times New Roman" w:cs="Times New Roman"/>
          <w:b/>
          <w:sz w:val="24"/>
          <w:szCs w:val="24"/>
        </w:rPr>
        <w:t>три дня</w:t>
      </w:r>
      <w:r w:rsidRPr="004B5EAE">
        <w:rPr>
          <w:rFonts w:ascii="Times New Roman" w:hAnsi="Times New Roman" w:cs="Times New Roman"/>
          <w:sz w:val="24"/>
          <w:szCs w:val="24"/>
        </w:rPr>
        <w:t xml:space="preserve"> со дня подписания таких протоколов.</w:t>
      </w:r>
    </w:p>
    <w:p w:rsidR="003D5889" w:rsidRPr="004B5EAE" w:rsidRDefault="003D5889" w:rsidP="00AE039C">
      <w:pPr>
        <w:pStyle w:val="Oaeno"/>
        <w:numPr>
          <w:ilvl w:val="0"/>
          <w:numId w:val="0"/>
        </w:numPr>
        <w:tabs>
          <w:tab w:val="left" w:pos="284"/>
          <w:tab w:val="left" w:pos="567"/>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3.5. Документы и сведения, размещенные на Официальном сайте в соответствии с настоящим Положением, должны быть доступны для ознакомления без взимания платы.</w:t>
      </w:r>
    </w:p>
    <w:p w:rsidR="003D5889" w:rsidRPr="004B5EAE" w:rsidRDefault="003D5889" w:rsidP="00AE039C">
      <w:pPr>
        <w:pStyle w:val="Oaeno"/>
        <w:numPr>
          <w:ilvl w:val="0"/>
          <w:numId w:val="0"/>
        </w:numPr>
        <w:tabs>
          <w:tab w:val="left" w:pos="284"/>
          <w:tab w:val="left" w:pos="567"/>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3.6. Не подлежат размещению на Официальном сайте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w:t>
      </w:r>
    </w:p>
    <w:p w:rsidR="003D5889" w:rsidRPr="004B5EAE" w:rsidRDefault="003D5889" w:rsidP="00AE039C">
      <w:pPr>
        <w:pStyle w:val="Oaeno"/>
        <w:numPr>
          <w:ilvl w:val="0"/>
          <w:numId w:val="0"/>
        </w:numPr>
        <w:tabs>
          <w:tab w:val="left" w:pos="284"/>
          <w:tab w:val="left" w:pos="567"/>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3.7 Заказчик вправе не размещать на Официальном сайте сведения о закупке товаров, работ, услуг,  стоимость которых </w:t>
      </w:r>
      <w:r w:rsidRPr="004B5EAE">
        <w:rPr>
          <w:rFonts w:ascii="Times New Roman" w:hAnsi="Times New Roman" w:cs="Times New Roman"/>
          <w:b/>
          <w:sz w:val="24"/>
          <w:szCs w:val="24"/>
        </w:rPr>
        <w:t>не превышает сто тысяч рублей</w:t>
      </w:r>
      <w:r w:rsidRPr="004B5EAE">
        <w:rPr>
          <w:rFonts w:ascii="Times New Roman" w:hAnsi="Times New Roman" w:cs="Times New Roman"/>
          <w:sz w:val="24"/>
          <w:szCs w:val="24"/>
        </w:rPr>
        <w:t>.</w:t>
      </w:r>
    </w:p>
    <w:p w:rsidR="003D5889" w:rsidRPr="004B5EAE" w:rsidRDefault="003D5889" w:rsidP="00AE039C">
      <w:pPr>
        <w:pStyle w:val="Oaeno"/>
        <w:numPr>
          <w:ilvl w:val="0"/>
          <w:numId w:val="0"/>
        </w:numPr>
        <w:tabs>
          <w:tab w:val="left" w:pos="284"/>
          <w:tab w:val="left" w:pos="567"/>
          <w:tab w:val="right" w:leader="dot" w:pos="9356"/>
        </w:tabs>
        <w:ind w:right="-5"/>
        <w:jc w:val="both"/>
        <w:rPr>
          <w:rFonts w:ascii="Times New Roman" w:hAnsi="Times New Roman" w:cs="Times New Roman"/>
          <w:sz w:val="24"/>
          <w:szCs w:val="24"/>
        </w:rPr>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3" w:name="_Toc322002342"/>
      <w:r w:rsidRPr="004B5EAE">
        <w:rPr>
          <w:rFonts w:ascii="Times New Roman" w:hAnsi="Times New Roman"/>
          <w:sz w:val="24"/>
          <w:szCs w:val="24"/>
        </w:rPr>
        <w:t>Глава 4. Планирование и отчетность</w:t>
      </w:r>
      <w:bookmarkEnd w:id="3"/>
    </w:p>
    <w:p w:rsidR="003D5889" w:rsidRPr="00274C2D" w:rsidRDefault="003D5889" w:rsidP="00274C2D"/>
    <w:p w:rsidR="003D5889" w:rsidRPr="004B5EAE" w:rsidRDefault="003D5889" w:rsidP="00AE039C">
      <w:pPr>
        <w:ind w:right="-5"/>
        <w:jc w:val="both"/>
      </w:pPr>
      <w:r w:rsidRPr="004B5EAE">
        <w:t xml:space="preserve">         4.1. Заказчик осуществляет перспективное планирование закупок путем формирования плана закупки товаров, работ и услуг (далее – План закупок).</w:t>
      </w:r>
    </w:p>
    <w:p w:rsidR="003D5889" w:rsidRPr="004B5EAE" w:rsidRDefault="003D5889" w:rsidP="00AE039C">
      <w:pPr>
        <w:pStyle w:val="-3"/>
        <w:numPr>
          <w:ilvl w:val="0"/>
          <w:numId w:val="0"/>
        </w:numPr>
        <w:shd w:val="clear" w:color="auto" w:fill="FFFFFF"/>
        <w:spacing w:line="240" w:lineRule="auto"/>
        <w:ind w:right="-5" w:firstLine="567"/>
        <w:rPr>
          <w:sz w:val="24"/>
          <w:szCs w:val="24"/>
        </w:rPr>
      </w:pPr>
      <w:r w:rsidRPr="004B5EAE">
        <w:rPr>
          <w:sz w:val="24"/>
          <w:szCs w:val="24"/>
        </w:rPr>
        <w:t>4.2. План закупок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быть объявлена только после ее включения в План закупок.</w:t>
      </w:r>
    </w:p>
    <w:p w:rsidR="003D5889" w:rsidRPr="004B5EAE" w:rsidRDefault="003D5889" w:rsidP="00AE039C">
      <w:pPr>
        <w:ind w:right="-5"/>
        <w:jc w:val="both"/>
      </w:pPr>
      <w:r w:rsidRPr="004B5EAE">
        <w:t xml:space="preserve">        4.3. План закупок размещается на Официальном сайте.</w:t>
      </w:r>
    </w:p>
    <w:p w:rsidR="003D5889" w:rsidRDefault="003D5889" w:rsidP="00AE039C">
      <w:pPr>
        <w:ind w:right="-5"/>
        <w:jc w:val="both"/>
      </w:pPr>
      <w:r w:rsidRPr="004B5EAE">
        <w:t xml:space="preserve">        4.4. В План закупок могут вноситься изменения. Вновь внесенная закупка должна быть опубликована на Официальном сайте не  менее чем </w:t>
      </w:r>
      <w:r w:rsidRPr="004B5EAE">
        <w:rPr>
          <w:b/>
        </w:rPr>
        <w:t>за три дня</w:t>
      </w:r>
      <w:r w:rsidRPr="004B5EAE">
        <w:t xml:space="preserve"> до объявления процедуры.</w:t>
      </w:r>
    </w:p>
    <w:p w:rsidR="003D5889" w:rsidRDefault="003D5889" w:rsidP="00AE039C">
      <w:pPr>
        <w:ind w:right="-5"/>
        <w:jc w:val="both"/>
      </w:pPr>
      <w:r>
        <w:t xml:space="preserve">        4.5. Заказчик не позднее 10-го числа месяца, следующего за отчетным месяцем, размещает в единой информационной системе:</w:t>
      </w:r>
    </w:p>
    <w:p w:rsidR="003D5889" w:rsidRDefault="003D5889" w:rsidP="00AE039C">
      <w:pPr>
        <w:ind w:right="-5"/>
        <w:jc w:val="both"/>
      </w:pPr>
      <w:r>
        <w:t xml:space="preserve">          1) сведения о количестве и об общей стоимости договоров, заключенных заказчиком по результатам закупки товаров, работ, услуг;</w:t>
      </w:r>
    </w:p>
    <w:p w:rsidR="003D5889" w:rsidRDefault="003D5889" w:rsidP="00AE039C">
      <w:pPr>
        <w:ind w:right="-5"/>
        <w:jc w:val="both"/>
      </w:pPr>
      <w:r>
        <w:t xml:space="preserve">         2)  сведения о количестве и об общей стоимости договоров, заключенных заказчиком по  результатам закупки у единого поставщика (исполнителя, подрядчика);</w:t>
      </w:r>
    </w:p>
    <w:p w:rsidR="003D5889" w:rsidRDefault="003D5889" w:rsidP="00AE039C">
      <w:pPr>
        <w:ind w:right="-5"/>
        <w:jc w:val="both"/>
      </w:pPr>
      <w:r>
        <w:t xml:space="preserve">         3) сведения о количестве и об общей стоимости договоров, заключенных заказчиком по результатам закупки, сведения о которых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 – ФЗ.</w:t>
      </w:r>
    </w:p>
    <w:p w:rsidR="003D5889" w:rsidRDefault="003D5889" w:rsidP="00AE039C">
      <w:pPr>
        <w:ind w:right="-5"/>
        <w:jc w:val="both"/>
      </w:pPr>
      <w:r>
        <w:t xml:space="preserve">           4)</w:t>
      </w:r>
      <w:r w:rsidRPr="00587676">
        <w:t xml:space="preserve"> </w:t>
      </w:r>
      <w:r w:rsidRPr="00986471">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t>.</w:t>
      </w:r>
    </w:p>
    <w:p w:rsidR="003D5889" w:rsidRDefault="003D5889" w:rsidP="00AE039C">
      <w:pPr>
        <w:ind w:right="-5"/>
        <w:jc w:val="both"/>
      </w:pPr>
      <w:r>
        <w:t xml:space="preserve"> </w:t>
      </w:r>
    </w:p>
    <w:p w:rsidR="003D5889" w:rsidRPr="004B5EAE" w:rsidRDefault="003D5889" w:rsidP="00AE039C">
      <w:pPr>
        <w:ind w:right="-5"/>
        <w:jc w:val="both"/>
      </w:pPr>
    </w:p>
    <w:p w:rsidR="003D5889" w:rsidRPr="004B5EAE" w:rsidRDefault="003D5889" w:rsidP="00AE039C">
      <w:pPr>
        <w:ind w:right="-5"/>
        <w:jc w:val="both"/>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4" w:name="_Toc322002343"/>
      <w:r w:rsidRPr="004B5EAE">
        <w:rPr>
          <w:rFonts w:ascii="Times New Roman" w:hAnsi="Times New Roman"/>
          <w:sz w:val="24"/>
          <w:szCs w:val="24"/>
        </w:rPr>
        <w:t>Глава 5. Участники закупк</w:t>
      </w:r>
      <w:bookmarkEnd w:id="4"/>
      <w:r w:rsidRPr="004B5EAE">
        <w:rPr>
          <w:rFonts w:ascii="Times New Roman" w:hAnsi="Times New Roman"/>
          <w:sz w:val="24"/>
          <w:szCs w:val="24"/>
        </w:rPr>
        <w:t>и</w:t>
      </w:r>
    </w:p>
    <w:p w:rsidR="003D5889" w:rsidRPr="00274C2D" w:rsidRDefault="003D5889" w:rsidP="00274C2D"/>
    <w:p w:rsidR="003D5889" w:rsidRPr="004B5EAE" w:rsidRDefault="003D5889" w:rsidP="00AE039C">
      <w:pPr>
        <w:ind w:right="-5"/>
        <w:jc w:val="both"/>
      </w:pPr>
      <w:r w:rsidRPr="004B5EAE">
        <w:t xml:space="preserve">        5.1.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3D5889" w:rsidRPr="004B5EAE" w:rsidRDefault="003D5889" w:rsidP="00AE039C">
      <w:pPr>
        <w:ind w:right="-5"/>
        <w:jc w:val="both"/>
      </w:pPr>
      <w:r w:rsidRPr="004B5EAE">
        <w:t xml:space="preserve">       5.2. Для участников закупки устанавливаются следующие обязательные требования:</w:t>
      </w:r>
    </w:p>
    <w:p w:rsidR="003D5889" w:rsidRPr="004B5EAE" w:rsidRDefault="003D5889" w:rsidP="00AE039C">
      <w:pPr>
        <w:numPr>
          <w:ilvl w:val="0"/>
          <w:numId w:val="10"/>
        </w:numPr>
        <w:ind w:right="-5"/>
        <w:jc w:val="both"/>
      </w:pPr>
      <w:r w:rsidRPr="004B5EA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D5889" w:rsidRPr="004B5EAE" w:rsidRDefault="003D5889" w:rsidP="00AE039C">
      <w:pPr>
        <w:numPr>
          <w:ilvl w:val="0"/>
          <w:numId w:val="10"/>
        </w:numPr>
        <w:ind w:right="-5"/>
        <w:jc w:val="both"/>
      </w:pPr>
      <w:r w:rsidRPr="004B5EA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5889" w:rsidRPr="004B5EAE" w:rsidRDefault="003D5889" w:rsidP="00AE039C">
      <w:pPr>
        <w:numPr>
          <w:ilvl w:val="0"/>
          <w:numId w:val="10"/>
        </w:numPr>
        <w:ind w:right="-5"/>
        <w:jc w:val="both"/>
      </w:pPr>
      <w:r w:rsidRPr="004B5EA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3D5889" w:rsidRPr="004B5EAE" w:rsidRDefault="003D5889" w:rsidP="00AE039C">
      <w:pPr>
        <w:numPr>
          <w:ilvl w:val="0"/>
          <w:numId w:val="10"/>
        </w:numPr>
        <w:ind w:right="-5"/>
        <w:jc w:val="both"/>
      </w:pPr>
      <w:r w:rsidRPr="004B5EAE">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D5889" w:rsidRPr="004B5EAE" w:rsidRDefault="003D5889" w:rsidP="00AE039C">
      <w:pPr>
        <w:pStyle w:val="10"/>
        <w:numPr>
          <w:ilvl w:val="0"/>
          <w:numId w:val="10"/>
        </w:numPr>
        <w:spacing w:before="0" w:line="240" w:lineRule="auto"/>
        <w:ind w:right="-5"/>
        <w:jc w:val="both"/>
        <w:rPr>
          <w:rFonts w:ascii="Times New Roman" w:hAnsi="Times New Roman" w:cs="Times New Roman"/>
          <w:b w:val="0"/>
          <w:bCs w:val="0"/>
          <w:sz w:val="24"/>
          <w:szCs w:val="24"/>
        </w:rPr>
      </w:pPr>
      <w:r w:rsidRPr="004B5EAE">
        <w:rPr>
          <w:rFonts w:ascii="Times New Roman" w:hAnsi="Times New Roman" w:cs="Times New Roman"/>
          <w:b w:val="0"/>
          <w:bCs w:val="0"/>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3D5889" w:rsidRPr="004B5EAE" w:rsidRDefault="003D5889" w:rsidP="00AE039C">
      <w:pPr>
        <w:pStyle w:val="10"/>
        <w:numPr>
          <w:ilvl w:val="0"/>
          <w:numId w:val="10"/>
        </w:numPr>
        <w:spacing w:before="0" w:line="240" w:lineRule="auto"/>
        <w:ind w:right="-5"/>
        <w:jc w:val="both"/>
        <w:rPr>
          <w:rFonts w:ascii="Times New Roman" w:hAnsi="Times New Roman" w:cs="Times New Roman"/>
          <w:b w:val="0"/>
          <w:bCs w:val="0"/>
          <w:sz w:val="24"/>
          <w:szCs w:val="24"/>
        </w:rPr>
      </w:pPr>
      <w:r w:rsidRPr="004B5EAE">
        <w:rPr>
          <w:rFonts w:ascii="Times New Roman" w:hAnsi="Times New Roman" w:cs="Times New Roman"/>
          <w:b w:val="0"/>
          <w:bCs w:val="0"/>
          <w:sz w:val="24"/>
          <w:szCs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3D5889" w:rsidRPr="004B5EAE" w:rsidRDefault="003D5889" w:rsidP="00AE039C">
      <w:pPr>
        <w:numPr>
          <w:ilvl w:val="0"/>
          <w:numId w:val="10"/>
        </w:numPr>
        <w:ind w:right="-5"/>
        <w:jc w:val="both"/>
      </w:pPr>
      <w:r w:rsidRPr="004B5EAE">
        <w:t>не нахождение участника закупки в реестре недобросовестных поставщиков.</w:t>
      </w:r>
    </w:p>
    <w:p w:rsidR="003D5889" w:rsidRPr="004B5EAE" w:rsidRDefault="003D5889" w:rsidP="00AE039C">
      <w:pPr>
        <w:ind w:right="-5"/>
        <w:jc w:val="both"/>
      </w:pPr>
      <w:r w:rsidRPr="004B5EAE">
        <w:t xml:space="preserve">     5.3.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участников закупки.</w:t>
      </w:r>
    </w:p>
    <w:p w:rsidR="003D5889" w:rsidRPr="004B5EAE" w:rsidRDefault="003D5889" w:rsidP="00AE039C">
      <w:pPr>
        <w:ind w:right="-5"/>
        <w:jc w:val="both"/>
      </w:pPr>
      <w:r w:rsidRPr="004B5EAE">
        <w:t xml:space="preserve">     5.4.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D5889" w:rsidRPr="004B5EAE" w:rsidRDefault="003D5889" w:rsidP="00AE039C">
      <w:pPr>
        <w:ind w:right="-5"/>
        <w:jc w:val="both"/>
      </w:pPr>
      <w:r w:rsidRPr="004B5EAE">
        <w:t xml:space="preserve"> 5.5.  Сведения об участнике закупочной процедуры не должны содержаться в  реестрах недобросовестных поставщиков, предусмотренных </w:t>
      </w:r>
      <w:r w:rsidRPr="004B5EAE">
        <w:rPr>
          <w:color w:val="000000"/>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4B5EAE">
        <w:t>от 21 июля 2005 года N 44-ФЗ "О размещении заказов на поставки товаров, выполнение работ, оказание услуг для государственных и муниципальных нужд".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3D5889" w:rsidRPr="004B5EAE" w:rsidRDefault="003D5889" w:rsidP="00AE039C">
      <w:pPr>
        <w:ind w:right="-5"/>
        <w:jc w:val="both"/>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5" w:name="_Toc322002344"/>
      <w:r w:rsidRPr="004B5EAE">
        <w:rPr>
          <w:rFonts w:ascii="Times New Roman" w:hAnsi="Times New Roman"/>
          <w:sz w:val="24"/>
          <w:szCs w:val="24"/>
        </w:rPr>
        <w:t xml:space="preserve">Глава 6. </w:t>
      </w:r>
      <w:bookmarkEnd w:id="5"/>
      <w:r w:rsidRPr="004B5EAE">
        <w:rPr>
          <w:rFonts w:ascii="Times New Roman" w:hAnsi="Times New Roman"/>
          <w:sz w:val="24"/>
          <w:szCs w:val="24"/>
        </w:rPr>
        <w:t>Способы закупок</w:t>
      </w:r>
    </w:p>
    <w:p w:rsidR="003D5889" w:rsidRPr="00274C2D" w:rsidRDefault="003D5889" w:rsidP="00274C2D"/>
    <w:p w:rsidR="003D5889" w:rsidRPr="004B5EAE" w:rsidRDefault="003D5889" w:rsidP="00AE039C">
      <w:pPr>
        <w:ind w:right="-5"/>
        <w:jc w:val="both"/>
      </w:pPr>
      <w:bookmarkStart w:id="6" w:name="_Toc303269346"/>
      <w:r w:rsidRPr="004B5EAE">
        <w:t xml:space="preserve">       6.1. </w:t>
      </w:r>
      <w:bookmarkEnd w:id="6"/>
      <w:r w:rsidRPr="004B5EAE">
        <w:t>Закупки осуществляются следующими способами:</w:t>
      </w:r>
    </w:p>
    <w:p w:rsidR="003D5889" w:rsidRPr="004B5EAE" w:rsidRDefault="003D5889" w:rsidP="00AE039C">
      <w:pPr>
        <w:ind w:right="-5"/>
        <w:jc w:val="both"/>
      </w:pPr>
      <w:r w:rsidRPr="004B5EAE">
        <w:t xml:space="preserve">                  Конкурентная закупочная процедура:</w:t>
      </w:r>
    </w:p>
    <w:p w:rsidR="003D5889" w:rsidRPr="004B5EAE" w:rsidRDefault="003D5889" w:rsidP="00AE039C">
      <w:pPr>
        <w:numPr>
          <w:ilvl w:val="0"/>
          <w:numId w:val="4"/>
        </w:numPr>
        <w:ind w:left="1281" w:right="-5" w:hanging="357"/>
        <w:jc w:val="both"/>
      </w:pPr>
      <w:r w:rsidRPr="004B5EAE">
        <w:t>Открытый конкурс;</w:t>
      </w:r>
    </w:p>
    <w:p w:rsidR="003D5889" w:rsidRPr="004B5EAE" w:rsidRDefault="003D5889" w:rsidP="00AE039C">
      <w:pPr>
        <w:numPr>
          <w:ilvl w:val="0"/>
          <w:numId w:val="4"/>
        </w:numPr>
        <w:ind w:left="1281" w:right="-5" w:hanging="357"/>
        <w:jc w:val="both"/>
      </w:pPr>
      <w:r w:rsidRPr="004B5EAE">
        <w:t>Открытый аукцион в электронной форме;</w:t>
      </w:r>
    </w:p>
    <w:p w:rsidR="003D5889" w:rsidRPr="004B5EAE" w:rsidRDefault="003D5889" w:rsidP="00AE039C">
      <w:pPr>
        <w:numPr>
          <w:ilvl w:val="0"/>
          <w:numId w:val="4"/>
        </w:numPr>
        <w:ind w:left="1281" w:right="-5" w:hanging="357"/>
        <w:jc w:val="both"/>
      </w:pPr>
      <w:r w:rsidRPr="004B5EAE">
        <w:t>Запрос котировок;</w:t>
      </w:r>
    </w:p>
    <w:p w:rsidR="003D5889" w:rsidRPr="004B5EAE" w:rsidRDefault="003D5889" w:rsidP="00AE039C">
      <w:pPr>
        <w:numPr>
          <w:ilvl w:val="0"/>
          <w:numId w:val="4"/>
        </w:numPr>
        <w:ind w:left="1281" w:right="-5" w:hanging="357"/>
        <w:jc w:val="both"/>
      </w:pPr>
      <w:r w:rsidRPr="004B5EAE">
        <w:t>Запрос предложений;</w:t>
      </w:r>
    </w:p>
    <w:p w:rsidR="003D5889" w:rsidRPr="004B5EAE" w:rsidRDefault="003D5889" w:rsidP="00AE039C">
      <w:pPr>
        <w:ind w:left="1281" w:right="-5"/>
        <w:jc w:val="both"/>
      </w:pPr>
      <w:r w:rsidRPr="004B5EAE">
        <w:t>Неконкурентная закупочная процедура:</w:t>
      </w:r>
    </w:p>
    <w:p w:rsidR="003D5889" w:rsidRPr="004B5EAE" w:rsidRDefault="003D5889" w:rsidP="00AE039C">
      <w:pPr>
        <w:numPr>
          <w:ilvl w:val="0"/>
          <w:numId w:val="11"/>
        </w:numPr>
        <w:ind w:right="-5" w:hanging="648"/>
        <w:jc w:val="both"/>
      </w:pPr>
      <w:r w:rsidRPr="004B5EAE">
        <w:t>Закупка у единственного поставщика</w:t>
      </w:r>
    </w:p>
    <w:p w:rsidR="003D5889" w:rsidRDefault="003D5889" w:rsidP="00AE039C">
      <w:pPr>
        <w:jc w:val="both"/>
      </w:pPr>
      <w:bookmarkStart w:id="7" w:name="_5_2__Условия_использования"/>
      <w:bookmarkEnd w:id="7"/>
      <w:r>
        <w:t xml:space="preserve"> Любой способ закупки может быть проведен в электронной форме.</w:t>
      </w:r>
    </w:p>
    <w:p w:rsidR="003D5889" w:rsidRPr="004B5EAE" w:rsidRDefault="003D5889" w:rsidP="00AE039C">
      <w:pPr>
        <w:jc w:val="both"/>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8" w:name="_5_11__Условия_проведения"/>
      <w:bookmarkStart w:id="9" w:name="_Toc322002345"/>
      <w:bookmarkEnd w:id="8"/>
      <w:r w:rsidRPr="004B5EAE">
        <w:rPr>
          <w:rFonts w:ascii="Times New Roman" w:hAnsi="Times New Roman"/>
          <w:sz w:val="24"/>
          <w:szCs w:val="24"/>
        </w:rPr>
        <w:t xml:space="preserve">Глава 7. Извещение о закупке и документация </w:t>
      </w:r>
      <w:bookmarkEnd w:id="9"/>
      <w:r w:rsidRPr="004B5EAE">
        <w:rPr>
          <w:rFonts w:ascii="Times New Roman" w:hAnsi="Times New Roman"/>
          <w:sz w:val="24"/>
          <w:szCs w:val="24"/>
        </w:rPr>
        <w:t>о закупке</w:t>
      </w:r>
    </w:p>
    <w:p w:rsidR="003D5889" w:rsidRPr="00274C2D" w:rsidRDefault="003D5889" w:rsidP="00274C2D"/>
    <w:p w:rsidR="003D5889" w:rsidRPr="004B5EAE" w:rsidRDefault="003D5889" w:rsidP="00AE039C">
      <w:pPr>
        <w:shd w:val="clear" w:color="auto" w:fill="FFFFFF"/>
        <w:jc w:val="both"/>
        <w:rPr>
          <w:color w:val="000000"/>
        </w:rPr>
      </w:pPr>
      <w:r w:rsidRPr="004B5EAE">
        <w:t xml:space="preserve">        7.1.</w:t>
      </w:r>
      <w:r w:rsidRPr="004B5EAE">
        <w:rPr>
          <w:color w:val="000000"/>
        </w:rPr>
        <w:t xml:space="preserve">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D5889" w:rsidRPr="004B5EAE" w:rsidRDefault="003D5889" w:rsidP="00AE039C">
      <w:pPr>
        <w:shd w:val="clear" w:color="auto" w:fill="FFFFFF"/>
        <w:jc w:val="both"/>
        <w:rPr>
          <w:color w:val="000000"/>
        </w:rPr>
      </w:pPr>
      <w:r w:rsidRPr="004B5EAE">
        <w:rPr>
          <w:color w:val="000000"/>
        </w:rPr>
        <w:t xml:space="preserve">      7.2. В извещении о закупке должны быть указаны, в том числе, следующие сведения:</w:t>
      </w:r>
    </w:p>
    <w:p w:rsidR="003D5889" w:rsidRPr="004B5EAE" w:rsidRDefault="003D5889" w:rsidP="00AE039C">
      <w:pPr>
        <w:shd w:val="clear" w:color="auto" w:fill="FFFFFF"/>
        <w:jc w:val="both"/>
        <w:rPr>
          <w:color w:val="000000"/>
        </w:rPr>
      </w:pPr>
      <w:r w:rsidRPr="004B5EAE">
        <w:rPr>
          <w:color w:val="000000"/>
        </w:rPr>
        <w:t>1) способ закупки (открытый конкурс, открытый аукцион или иной предусмотренный Положением о закупке способ);</w:t>
      </w:r>
    </w:p>
    <w:p w:rsidR="003D5889" w:rsidRPr="004B5EAE" w:rsidRDefault="003D5889" w:rsidP="00AE039C">
      <w:pPr>
        <w:shd w:val="clear" w:color="auto" w:fill="FFFFFF"/>
        <w:jc w:val="both"/>
        <w:rPr>
          <w:color w:val="000000"/>
        </w:rPr>
      </w:pPr>
      <w:r w:rsidRPr="004B5EAE">
        <w:rPr>
          <w:color w:val="000000"/>
        </w:rPr>
        <w:t>2) наименование, место нахождения, почтовый адрес, адрес электронной почты, номер контактного телефона заказчика;</w:t>
      </w:r>
    </w:p>
    <w:p w:rsidR="003D5889" w:rsidRPr="004B5EAE" w:rsidRDefault="003D5889" w:rsidP="00AE039C">
      <w:pPr>
        <w:shd w:val="clear" w:color="auto" w:fill="FFFFFF"/>
        <w:jc w:val="both"/>
        <w:rPr>
          <w:color w:val="000000"/>
        </w:rPr>
      </w:pPr>
      <w:r w:rsidRPr="004B5EAE">
        <w:rPr>
          <w:color w:val="000000"/>
        </w:rPr>
        <w:t>3) предмет договора с указанием количества поставляемого товара, объема выполняемых работ, оказываемых услуг;</w:t>
      </w:r>
    </w:p>
    <w:p w:rsidR="003D5889" w:rsidRPr="004B5EAE" w:rsidRDefault="003D5889" w:rsidP="00AE039C">
      <w:pPr>
        <w:shd w:val="clear" w:color="auto" w:fill="FFFFFF"/>
        <w:jc w:val="both"/>
        <w:rPr>
          <w:color w:val="000000"/>
        </w:rPr>
      </w:pPr>
      <w:r w:rsidRPr="004B5EAE">
        <w:rPr>
          <w:color w:val="000000"/>
        </w:rPr>
        <w:t>4) место поставки товара, выполнения работ, оказания услуг;</w:t>
      </w:r>
    </w:p>
    <w:p w:rsidR="003D5889" w:rsidRPr="004B5EAE" w:rsidRDefault="003D5889" w:rsidP="00AE039C">
      <w:pPr>
        <w:shd w:val="clear" w:color="auto" w:fill="FFFFFF"/>
        <w:jc w:val="both"/>
        <w:rPr>
          <w:color w:val="000000"/>
        </w:rPr>
      </w:pPr>
      <w:r w:rsidRPr="004B5EAE">
        <w:rPr>
          <w:color w:val="000000"/>
        </w:rPr>
        <w:t>5) сведения о начальной (максимальной) цене договора (цене лота);</w:t>
      </w:r>
    </w:p>
    <w:p w:rsidR="003D5889" w:rsidRPr="004B5EAE" w:rsidRDefault="003D5889" w:rsidP="00AE039C">
      <w:pPr>
        <w:shd w:val="clear" w:color="auto" w:fill="FFFFFF"/>
        <w:jc w:val="both"/>
        <w:rPr>
          <w:color w:val="000000"/>
        </w:rPr>
      </w:pPr>
      <w:r w:rsidRPr="004B5EAE">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D5889" w:rsidRPr="004B5EAE" w:rsidRDefault="003D5889" w:rsidP="00AE039C">
      <w:pPr>
        <w:shd w:val="clear" w:color="auto" w:fill="FFFFFF"/>
        <w:jc w:val="both"/>
        <w:rPr>
          <w:color w:val="000000"/>
        </w:rPr>
      </w:pPr>
      <w:r w:rsidRPr="004B5EAE">
        <w:rPr>
          <w:color w:val="000000"/>
        </w:rPr>
        <w:t>7) место и дата рассмотрения предложений участников закупки и подведения итогов закупки.</w:t>
      </w:r>
    </w:p>
    <w:p w:rsidR="003D5889" w:rsidRPr="004B5EAE" w:rsidRDefault="003D5889" w:rsidP="00AE039C">
      <w:pPr>
        <w:shd w:val="clear" w:color="auto" w:fill="FFFFFF"/>
        <w:jc w:val="both"/>
        <w:rPr>
          <w:color w:val="000000"/>
        </w:rPr>
      </w:pPr>
      <w:r w:rsidRPr="004B5EAE">
        <w:rPr>
          <w:color w:val="000000"/>
        </w:rPr>
        <w:t xml:space="preserve">     7.3. В документации о закупке должны быть указаны сведения, определенные Положением о закупке, в том числе:</w:t>
      </w:r>
    </w:p>
    <w:p w:rsidR="003D5889" w:rsidRPr="004B5EAE" w:rsidRDefault="003D5889" w:rsidP="00AE039C">
      <w:pPr>
        <w:shd w:val="clear" w:color="auto" w:fill="FFFFFF"/>
        <w:jc w:val="both"/>
        <w:rPr>
          <w:color w:val="000000"/>
        </w:rPr>
      </w:pPr>
      <w:r w:rsidRPr="004B5EAE">
        <w:rPr>
          <w:color w:val="000000"/>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D5889" w:rsidRPr="004B5EAE" w:rsidRDefault="003D5889" w:rsidP="00AE039C">
      <w:pPr>
        <w:shd w:val="clear" w:color="auto" w:fill="FFFFFF"/>
        <w:jc w:val="both"/>
        <w:rPr>
          <w:color w:val="000000"/>
        </w:rPr>
      </w:pPr>
      <w:r w:rsidRPr="004B5EAE">
        <w:rPr>
          <w:color w:val="000000"/>
        </w:rPr>
        <w:t>2) требования к содержанию, форме, оформлению и составу заявки на участие в закупке;</w:t>
      </w:r>
    </w:p>
    <w:p w:rsidR="003D5889" w:rsidRPr="004B5EAE" w:rsidRDefault="003D5889" w:rsidP="00AE039C">
      <w:pPr>
        <w:shd w:val="clear" w:color="auto" w:fill="FFFFFF"/>
        <w:jc w:val="both"/>
        <w:rPr>
          <w:color w:val="000000"/>
        </w:rPr>
      </w:pPr>
      <w:r w:rsidRPr="004B5EAE">
        <w:rPr>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D5889" w:rsidRPr="004B5EAE" w:rsidRDefault="003D5889" w:rsidP="00AE039C">
      <w:pPr>
        <w:shd w:val="clear" w:color="auto" w:fill="FFFFFF"/>
        <w:jc w:val="both"/>
        <w:rPr>
          <w:color w:val="000000"/>
        </w:rPr>
      </w:pPr>
      <w:r w:rsidRPr="004B5EAE">
        <w:rPr>
          <w:color w:val="000000"/>
        </w:rPr>
        <w:t>4) место, условия и сроки (периоды) поставки товара, выполнения работы, оказания услуги;</w:t>
      </w:r>
    </w:p>
    <w:p w:rsidR="003D5889" w:rsidRPr="004B5EAE" w:rsidRDefault="003D5889" w:rsidP="00AE039C">
      <w:pPr>
        <w:shd w:val="clear" w:color="auto" w:fill="FFFFFF"/>
        <w:jc w:val="both"/>
        <w:rPr>
          <w:color w:val="000000"/>
        </w:rPr>
      </w:pPr>
      <w:r w:rsidRPr="004B5EAE">
        <w:rPr>
          <w:color w:val="000000"/>
        </w:rPr>
        <w:t>5) сведения о начальной (максимальной) цене договора (цене лота);</w:t>
      </w:r>
    </w:p>
    <w:p w:rsidR="003D5889" w:rsidRPr="004B5EAE" w:rsidRDefault="003D5889" w:rsidP="00AE039C">
      <w:pPr>
        <w:shd w:val="clear" w:color="auto" w:fill="FFFFFF"/>
        <w:jc w:val="both"/>
        <w:rPr>
          <w:color w:val="000000"/>
        </w:rPr>
      </w:pPr>
      <w:r w:rsidRPr="004B5EAE">
        <w:rPr>
          <w:color w:val="000000"/>
        </w:rPr>
        <w:t>6) форма, сроки и порядок оплаты товара, работы, услуги;</w:t>
      </w:r>
    </w:p>
    <w:p w:rsidR="003D5889" w:rsidRPr="004B5EAE" w:rsidRDefault="003D5889" w:rsidP="00AE039C">
      <w:pPr>
        <w:shd w:val="clear" w:color="auto" w:fill="FFFFFF"/>
        <w:jc w:val="both"/>
        <w:rPr>
          <w:color w:val="000000"/>
        </w:rPr>
      </w:pPr>
      <w:r w:rsidRPr="004B5EAE">
        <w:rPr>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5889" w:rsidRPr="004B5EAE" w:rsidRDefault="003D5889" w:rsidP="00AE039C">
      <w:pPr>
        <w:shd w:val="clear" w:color="auto" w:fill="FFFFFF"/>
        <w:jc w:val="both"/>
        <w:rPr>
          <w:color w:val="000000"/>
        </w:rPr>
      </w:pPr>
      <w:r w:rsidRPr="004B5EAE">
        <w:rPr>
          <w:color w:val="000000"/>
        </w:rPr>
        <w:t>8) порядок, место, дата начала и дата окончания срока подачи заявок на участие в закупке;</w:t>
      </w:r>
    </w:p>
    <w:p w:rsidR="003D5889" w:rsidRPr="004B5EAE" w:rsidRDefault="003D5889" w:rsidP="00AE039C">
      <w:pPr>
        <w:shd w:val="clear" w:color="auto" w:fill="FFFFFF"/>
        <w:jc w:val="both"/>
        <w:rPr>
          <w:color w:val="000000"/>
        </w:rPr>
      </w:pPr>
      <w:r w:rsidRPr="004B5EAE">
        <w:rPr>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D5889" w:rsidRPr="004B5EAE" w:rsidRDefault="003D5889" w:rsidP="00AE039C">
      <w:pPr>
        <w:shd w:val="clear" w:color="auto" w:fill="FFFFFF"/>
        <w:jc w:val="both"/>
        <w:rPr>
          <w:color w:val="000000"/>
        </w:rPr>
      </w:pPr>
      <w:r w:rsidRPr="004B5EAE">
        <w:rPr>
          <w:color w:val="000000"/>
        </w:rPr>
        <w:t>10) формы, порядок, дата начала и дата окончания срока предоставления участникам закупки разъяснений положений документации о закупке;</w:t>
      </w:r>
    </w:p>
    <w:p w:rsidR="003D5889" w:rsidRPr="004B5EAE" w:rsidRDefault="003D5889" w:rsidP="00AE039C">
      <w:pPr>
        <w:shd w:val="clear" w:color="auto" w:fill="FFFFFF"/>
        <w:jc w:val="both"/>
        <w:rPr>
          <w:color w:val="000000"/>
        </w:rPr>
      </w:pPr>
      <w:r w:rsidRPr="004B5EAE">
        <w:rPr>
          <w:color w:val="000000"/>
        </w:rPr>
        <w:t>11) место и дата рассмотрения предложений участников закупки и подведения итогов закупки;</w:t>
      </w:r>
    </w:p>
    <w:p w:rsidR="003D5889" w:rsidRPr="004B5EAE" w:rsidRDefault="003D5889" w:rsidP="00AE039C">
      <w:pPr>
        <w:shd w:val="clear" w:color="auto" w:fill="FFFFFF"/>
        <w:jc w:val="both"/>
        <w:rPr>
          <w:color w:val="000000"/>
        </w:rPr>
      </w:pPr>
      <w:r w:rsidRPr="004B5EAE">
        <w:rPr>
          <w:color w:val="000000"/>
        </w:rPr>
        <w:t>12) критерии оценки и сопоставления заявок на участие в закупке;</w:t>
      </w:r>
    </w:p>
    <w:p w:rsidR="003D5889" w:rsidRPr="004B5EAE" w:rsidRDefault="003D5889" w:rsidP="00AE039C">
      <w:pPr>
        <w:shd w:val="clear" w:color="auto" w:fill="FFFFFF"/>
        <w:jc w:val="both"/>
        <w:rPr>
          <w:color w:val="000000"/>
        </w:rPr>
      </w:pPr>
      <w:r w:rsidRPr="004B5EAE">
        <w:rPr>
          <w:color w:val="000000"/>
        </w:rPr>
        <w:t>13) порядок оценки и сопоставления заявок на участие в закупке.</w:t>
      </w:r>
    </w:p>
    <w:p w:rsidR="003D5889" w:rsidRPr="004B5EAE" w:rsidRDefault="003D5889" w:rsidP="00AE039C">
      <w:pPr>
        <w:ind w:right="-5"/>
        <w:jc w:val="both"/>
      </w:pPr>
      <w:r w:rsidRPr="004B5EAE">
        <w:t>14) размер, порядок и срок предоставления обеспечения заявки на участие в процедуре закупки (если такое требование установлено);</w:t>
      </w:r>
    </w:p>
    <w:p w:rsidR="003D5889" w:rsidRPr="004B5EAE" w:rsidRDefault="003D5889" w:rsidP="00AE039C">
      <w:pPr>
        <w:ind w:right="-5"/>
        <w:jc w:val="both"/>
      </w:pPr>
      <w:r w:rsidRPr="004B5EAE">
        <w:t>15) указание на обязанность участника закупки поставить новую, не бывшую в употреблении продукцию, если иное не оговорено документацией о закупке;</w:t>
      </w:r>
    </w:p>
    <w:p w:rsidR="003D5889" w:rsidRPr="004B5EAE" w:rsidRDefault="003D5889" w:rsidP="00AE039C">
      <w:pPr>
        <w:ind w:right="-5"/>
        <w:jc w:val="both"/>
      </w:pPr>
      <w:r w:rsidRPr="004B5EAE">
        <w:t>16) указание на ответственность участника закупки, в случае признания его победителем закупки и уклонения от заключения договора;</w:t>
      </w:r>
    </w:p>
    <w:p w:rsidR="003D5889" w:rsidRPr="004B5EAE" w:rsidRDefault="003D5889" w:rsidP="00AE039C">
      <w:pPr>
        <w:ind w:right="-5"/>
        <w:jc w:val="both"/>
      </w:pPr>
      <w:r w:rsidRPr="004B5EAE">
        <w:t>17)размер, порядок и срок предоставления обеспечения исполнения договора и возврата такого обеспечения (если такое требование установлено).</w:t>
      </w:r>
    </w:p>
    <w:p w:rsidR="003D5889" w:rsidRPr="004B5EAE" w:rsidRDefault="003D5889" w:rsidP="00AE039C">
      <w:pPr>
        <w:ind w:right="-5"/>
        <w:jc w:val="both"/>
      </w:pPr>
      <w:r w:rsidRPr="004B5EAE">
        <w:t xml:space="preserve">     7.4. Проект договора является неотъемлемой частью извещения о закупке и документации о закупке.</w:t>
      </w:r>
    </w:p>
    <w:p w:rsidR="003D5889" w:rsidRPr="004B5EAE" w:rsidRDefault="003D5889" w:rsidP="00AE039C">
      <w:pPr>
        <w:shd w:val="clear" w:color="auto" w:fill="FFFFFF"/>
        <w:jc w:val="both"/>
        <w:rPr>
          <w:color w:val="000000"/>
        </w:rPr>
      </w:pPr>
      <w:r w:rsidRPr="004B5EAE">
        <w:rPr>
          <w:color w:val="000000"/>
        </w:rPr>
        <w:t xml:space="preserve">    7.5.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w:t>
      </w:r>
      <w:r w:rsidRPr="000E36C6">
        <w:rPr>
          <w:b/>
          <w:color w:val="000000"/>
        </w:rPr>
        <w:t>в течение трех дней со дня принятия решения о внесении указанных изменений</w:t>
      </w:r>
      <w:r w:rsidRPr="004B5EAE">
        <w:rPr>
          <w:color w:val="000000"/>
        </w:rPr>
        <w:t>,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D5889" w:rsidRPr="004B5EAE" w:rsidRDefault="003D5889" w:rsidP="00AE039C">
      <w:pPr>
        <w:shd w:val="clear" w:color="auto" w:fill="FFFFFF"/>
        <w:jc w:val="both"/>
        <w:rPr>
          <w:color w:val="000000"/>
        </w:rPr>
      </w:pPr>
      <w:r w:rsidRPr="004B5EAE">
        <w:rPr>
          <w:color w:val="000000"/>
        </w:rPr>
        <w:t xml:space="preserve">      7.6.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D5889" w:rsidRPr="004B5EAE" w:rsidRDefault="003D5889" w:rsidP="00AE039C">
      <w:pPr>
        <w:ind w:right="-5"/>
        <w:jc w:val="both"/>
      </w:pPr>
      <w:bookmarkStart w:id="10" w:name="_Toc173119348"/>
      <w:r w:rsidRPr="004B5EAE">
        <w:t xml:space="preserve">        7.7. Заказчик имеет право установить требования, касающиеся подготовки и представления заявок и условий проведения процедуры закупо</w:t>
      </w:r>
      <w:bookmarkEnd w:id="10"/>
      <w:r w:rsidRPr="004B5EAE">
        <w:t>к, в том числе требование о предоставлении копии заявки/предложения участника закупки на электронном носителе информации при условии, если указанные требования не ограничивают конкуренцию.</w:t>
      </w:r>
    </w:p>
    <w:p w:rsidR="003D5889" w:rsidRPr="004B5EAE" w:rsidRDefault="003D5889" w:rsidP="00AE039C">
      <w:pPr>
        <w:ind w:right="-5"/>
        <w:jc w:val="both"/>
      </w:pPr>
      <w:r w:rsidRPr="004B5EAE">
        <w:t xml:space="preserve">        7.8. Если иное не определено в документации о закупке,  критериями оценки предложений участников закупки и выбора победителя являются: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предложенная участником закупки цена договора (лота);</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функциональные характеристики (потребительские свойства) или качественные характеристики товара, качество работ, услуг;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квалификация участников конкурса</w:t>
      </w:r>
      <w:r w:rsidRPr="004B5EAE">
        <w:rPr>
          <w:rFonts w:ascii="Times New Roman" w:hAnsi="Times New Roman" w:cs="Times New Roman"/>
          <w:color w:val="auto"/>
          <w:lang w:val="en-US"/>
        </w:rPr>
        <w:t>;</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расходы на эксплуатацию товара;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расходы на техническое обслуживание товара;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сроки (периоды) поставки товара, выполнения работ, оказания услуг;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срок предоставления гарантии качества товара, работ, услуг; </w:t>
      </w:r>
    </w:p>
    <w:p w:rsidR="003D5889" w:rsidRPr="004B5EAE" w:rsidRDefault="003D5889" w:rsidP="00AE039C">
      <w:pPr>
        <w:pStyle w:val="Default"/>
        <w:numPr>
          <w:ilvl w:val="0"/>
          <w:numId w:val="5"/>
        </w:numPr>
        <w:ind w:right="-5"/>
        <w:jc w:val="both"/>
        <w:rPr>
          <w:rFonts w:ascii="Times New Roman" w:hAnsi="Times New Roman" w:cs="Times New Roman"/>
          <w:color w:val="auto"/>
        </w:rPr>
      </w:pPr>
      <w:r w:rsidRPr="004B5EAE">
        <w:rPr>
          <w:rFonts w:ascii="Times New Roman" w:hAnsi="Times New Roman" w:cs="Times New Roman"/>
          <w:color w:val="auto"/>
        </w:rPr>
        <w:t xml:space="preserve">объем предоставления гарантий качества товара, работ, услуг. </w:t>
      </w:r>
    </w:p>
    <w:p w:rsidR="003D5889" w:rsidRPr="004B5EAE" w:rsidRDefault="003D5889" w:rsidP="00AE039C">
      <w:pPr>
        <w:ind w:right="-5" w:firstLine="540"/>
        <w:jc w:val="both"/>
      </w:pPr>
      <w:r w:rsidRPr="004B5EAE">
        <w:t>Значимость критериев и порядок оценки указываются в документации о закупке.</w:t>
      </w:r>
    </w:p>
    <w:p w:rsidR="003D5889" w:rsidRPr="004B5EAE" w:rsidRDefault="003D5889" w:rsidP="00AE039C">
      <w:pPr>
        <w:ind w:right="-5" w:firstLine="540"/>
        <w:jc w:val="both"/>
        <w:rPr>
          <w:rStyle w:val="postbody"/>
        </w:rPr>
      </w:pPr>
      <w:r w:rsidRPr="004B5EAE">
        <w:t>7.9. При проведении процедуры закупки могут выделяться лоты, в</w:t>
      </w:r>
      <w:r w:rsidRPr="004B5EAE">
        <w:rPr>
          <w:rStyle w:val="postbody"/>
        </w:rPr>
        <w:t xml:space="preserve"> отношении которых отдельно указываются предмет, начальная (максимальная) цена, место, срок и иные условия исполнения договора, а также критерии и порядок рассмотрения заявок, поступивших на данный лот. </w:t>
      </w:r>
    </w:p>
    <w:p w:rsidR="003D5889" w:rsidRPr="004B5EAE" w:rsidRDefault="003D5889" w:rsidP="00AE039C">
      <w:pPr>
        <w:ind w:right="-5" w:firstLine="540"/>
        <w:jc w:val="both"/>
        <w:rPr>
          <w:rStyle w:val="postbody"/>
        </w:rPr>
      </w:pPr>
      <w:r w:rsidRPr="004B5EAE">
        <w:rPr>
          <w:rStyle w:val="postbody"/>
        </w:rPr>
        <w:t>Договор заключается отдельно в отношении каждого лота.</w:t>
      </w:r>
    </w:p>
    <w:p w:rsidR="003D5889" w:rsidRPr="004B5EAE" w:rsidRDefault="003D5889" w:rsidP="00AE039C">
      <w:pPr>
        <w:ind w:right="-5" w:firstLine="540"/>
        <w:jc w:val="both"/>
        <w:rPr>
          <w:rStyle w:val="postbody"/>
        </w:rPr>
      </w:pPr>
      <w:r w:rsidRPr="004B5EAE">
        <w:rPr>
          <w:rStyle w:val="postbody"/>
        </w:rPr>
        <w:t>Участник закупки подает заявку отдельно на каждый конкретный лот.</w:t>
      </w:r>
    </w:p>
    <w:p w:rsidR="003D5889" w:rsidRPr="004B5EAE" w:rsidRDefault="003D5889" w:rsidP="00AE039C">
      <w:pPr>
        <w:ind w:right="-5" w:firstLine="540"/>
        <w:jc w:val="both"/>
      </w:pPr>
      <w:r w:rsidRPr="004B5EAE">
        <w:rPr>
          <w:rStyle w:val="postbody"/>
        </w:rPr>
        <w:t xml:space="preserve">7.10. </w:t>
      </w:r>
      <w:r w:rsidRPr="004B5EAE">
        <w:t>Не допускается ограничение состава участников закупки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7.11. По решению Заказчика при проведении конкурса и открытого аукциона в электронной форме может быть установлено требование о предоставлении участником закупки обеспечения своей заявки на участие в процедуре закупки и обеспечения исполнения договора.</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7.12. В случае установления требования о предоставлении обеспечения, его размер составляет:</w:t>
      </w:r>
    </w:p>
    <w:p w:rsidR="003D5889" w:rsidRPr="004B5EAE" w:rsidRDefault="003D5889" w:rsidP="00AE039C">
      <w:pPr>
        <w:pStyle w:val="Oaeno"/>
        <w:numPr>
          <w:ilvl w:val="0"/>
          <w:numId w:val="9"/>
        </w:numPr>
        <w:tabs>
          <w:tab w:val="left" w:pos="284"/>
          <w:tab w:val="left" w:pos="567"/>
          <w:tab w:val="left" w:pos="709"/>
          <w:tab w:val="right" w:leader="do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от 0,5 до 5% от предлагаемой начальной (максимальной) цены договора для обеспечения заявки на участие в закупке;</w:t>
      </w:r>
    </w:p>
    <w:p w:rsidR="003D5889" w:rsidRPr="004B5EAE" w:rsidRDefault="003D5889" w:rsidP="00AE039C">
      <w:pPr>
        <w:pStyle w:val="Oaeno"/>
        <w:numPr>
          <w:ilvl w:val="0"/>
          <w:numId w:val="9"/>
        </w:numPr>
        <w:tabs>
          <w:tab w:val="left" w:pos="284"/>
          <w:tab w:val="left" w:pos="567"/>
          <w:tab w:val="left" w:pos="709"/>
          <w:tab w:val="right" w:leader="do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от 10 до 30% от начальной (максимальной) цены для обеспечения исполнения договора.</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При этом документация о закупке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7.13. Обеспечение может быть предоставлено в любой форме, предусмотренной Гражданским кодексом РФ, если иное не установлено в документации о закупке.</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7.14. По решению Заказчика допустимые формы обеспечения заявки на участие в процедуре закупки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3D5889" w:rsidRPr="004B5EAE" w:rsidRDefault="003D5889" w:rsidP="00AE039C">
      <w:pPr>
        <w:pStyle w:val="Oaeno"/>
        <w:numPr>
          <w:ilvl w:val="0"/>
          <w:numId w:val="0"/>
        </w:numPr>
        <w:tabs>
          <w:tab w:val="left" w:pos="284"/>
          <w:tab w:val="left" w:pos="567"/>
          <w:tab w:val="left" w:pos="709"/>
          <w:tab w:val="right" w:leader="dot" w:pos="935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7.15.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в течение трех дней со дня принятия решения о внесении указанных изменений, предоставления указанных разъяснений. </w:t>
      </w:r>
    </w:p>
    <w:p w:rsidR="003D5889" w:rsidRPr="004B5EAE" w:rsidRDefault="003D5889" w:rsidP="00AE039C">
      <w:pPr>
        <w:pStyle w:val="Heading1"/>
        <w:numPr>
          <w:ilvl w:val="0"/>
          <w:numId w:val="0"/>
        </w:numPr>
        <w:spacing w:before="0" w:after="0" w:line="240" w:lineRule="auto"/>
        <w:ind w:right="-5"/>
        <w:jc w:val="both"/>
        <w:rPr>
          <w:rFonts w:ascii="Times New Roman" w:hAnsi="Times New Roman"/>
          <w:sz w:val="24"/>
          <w:szCs w:val="24"/>
        </w:rPr>
      </w:pPr>
      <w:bookmarkStart w:id="11" w:name="_Toc322002346"/>
    </w:p>
    <w:p w:rsidR="003D5889" w:rsidRDefault="003D5889" w:rsidP="00AE039C">
      <w:pPr>
        <w:pStyle w:val="Heading1"/>
        <w:numPr>
          <w:ilvl w:val="0"/>
          <w:numId w:val="0"/>
        </w:numPr>
        <w:spacing w:before="0" w:after="0" w:line="240" w:lineRule="auto"/>
        <w:ind w:right="-5"/>
        <w:jc w:val="both"/>
        <w:rPr>
          <w:rFonts w:ascii="Times New Roman" w:hAnsi="Times New Roman"/>
          <w:bCs w:val="0"/>
          <w:sz w:val="24"/>
          <w:szCs w:val="24"/>
        </w:rPr>
      </w:pPr>
      <w:r w:rsidRPr="004B5EAE">
        <w:rPr>
          <w:rFonts w:ascii="Times New Roman" w:hAnsi="Times New Roman"/>
          <w:sz w:val="24"/>
          <w:szCs w:val="24"/>
        </w:rPr>
        <w:t>Глава 8. Открытый конкурс</w:t>
      </w:r>
      <w:bookmarkEnd w:id="11"/>
      <w:r w:rsidRPr="004B5EAE">
        <w:rPr>
          <w:rFonts w:ascii="Times New Roman" w:hAnsi="Times New Roman"/>
          <w:sz w:val="24"/>
          <w:szCs w:val="24"/>
        </w:rPr>
        <w:t xml:space="preserve">. </w:t>
      </w:r>
      <w:r w:rsidRPr="004B5EAE">
        <w:rPr>
          <w:rFonts w:ascii="Times New Roman" w:hAnsi="Times New Roman"/>
          <w:bCs w:val="0"/>
          <w:sz w:val="24"/>
          <w:szCs w:val="24"/>
        </w:rPr>
        <w:t xml:space="preserve"> Условия проведения открытого конкурса</w:t>
      </w:r>
    </w:p>
    <w:p w:rsidR="003D5889" w:rsidRPr="00274C2D" w:rsidRDefault="003D5889" w:rsidP="00274C2D"/>
    <w:p w:rsidR="003D5889" w:rsidRPr="004B5EAE" w:rsidRDefault="003D5889" w:rsidP="00AE039C">
      <w:pPr>
        <w:ind w:right="-5" w:firstLine="709"/>
        <w:jc w:val="both"/>
      </w:pPr>
      <w:r w:rsidRPr="004B5EAE">
        <w:t>8.1. Открытый конкурс может осуществляться в случае наличия большой конкуренции между участникам закупки и необходимости установить более точные характеристики закупаемой продукции, которую нужно будет оценить по предлагаемым параметрам,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3D5889" w:rsidRPr="004B5EAE" w:rsidRDefault="003D5889" w:rsidP="00AE039C">
      <w:pPr>
        <w:ind w:right="-5" w:firstLine="600"/>
        <w:jc w:val="both"/>
      </w:pPr>
      <w:r w:rsidRPr="004B5EAE">
        <w:t xml:space="preserve">Извещение о проведении конкурса и конкурсная документация размещаются на Официальном сайте не менее чем </w:t>
      </w:r>
      <w:r w:rsidRPr="004B5EAE">
        <w:rPr>
          <w:b/>
        </w:rPr>
        <w:t>за 20 дней до дня окончания срока подачи заявок</w:t>
      </w:r>
      <w:r w:rsidRPr="004B5EAE">
        <w:t>. Конкурсная документация так же может распространяться способами, предусмотренными Главой 3. настоящего Положения.</w:t>
      </w:r>
    </w:p>
    <w:p w:rsidR="003D5889" w:rsidRPr="004B5EAE" w:rsidRDefault="003D5889" w:rsidP="00AE039C">
      <w:pPr>
        <w:ind w:right="-5" w:firstLine="540"/>
        <w:jc w:val="both"/>
      </w:pPr>
      <w:r w:rsidRPr="004B5EAE">
        <w:t>8.2. Извещение о проведении конкурса и конкурсная документация должны содержать сведения, предусмотренные Главой 7 настоящего Положения. Заказчик вправе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в течение трех дней со дня принятия решения о внесении указанных изменений, предоставления указанных разъяснений.</w:t>
      </w:r>
    </w:p>
    <w:p w:rsidR="003D5889" w:rsidRPr="004B5EAE" w:rsidRDefault="003D5889" w:rsidP="00AE039C">
      <w:pPr>
        <w:ind w:right="-5" w:firstLine="540"/>
        <w:jc w:val="both"/>
      </w:pPr>
      <w:r w:rsidRPr="004B5EAE">
        <w:t xml:space="preserve">8.3. Не позднее, чем </w:t>
      </w:r>
      <w:r w:rsidRPr="004B5EAE">
        <w:rPr>
          <w:b/>
        </w:rPr>
        <w:t>за 3 рабочих дня</w:t>
      </w:r>
      <w:r w:rsidRPr="004B5EAE">
        <w:t xml:space="preserve">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и конкурсную документацию, разместив дополнение или измененную документацию на Официальном сайте. </w:t>
      </w:r>
    </w:p>
    <w:p w:rsidR="003D5889" w:rsidRPr="004B5EAE" w:rsidRDefault="003D5889" w:rsidP="00AE039C">
      <w:pPr>
        <w:ind w:right="-5" w:firstLine="540"/>
        <w:jc w:val="both"/>
      </w:pPr>
      <w:r w:rsidRPr="004B5EAE">
        <w:t>8.4.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3D5889" w:rsidRPr="004B5EAE" w:rsidRDefault="003D5889" w:rsidP="00AE039C">
      <w:pPr>
        <w:ind w:right="-5" w:firstLine="540"/>
        <w:jc w:val="both"/>
      </w:pPr>
      <w:r w:rsidRPr="004B5EAE">
        <w:t xml:space="preserve">8.5. Участник закупки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конкурсе (конкурсных заявок). Разъяснение должно быть дано Заказчиком в течение </w:t>
      </w:r>
      <w:r w:rsidRPr="004B5EAE">
        <w:rPr>
          <w:b/>
        </w:rPr>
        <w:t>3 рабочих дней</w:t>
      </w:r>
      <w:r w:rsidRPr="004B5EAE">
        <w:t xml:space="preserve"> со дня получения запроса путем размещения на Официальном сайте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 </w:t>
      </w:r>
    </w:p>
    <w:p w:rsidR="003D5889" w:rsidRPr="004B5EAE" w:rsidRDefault="003D5889" w:rsidP="00AE039C">
      <w:pPr>
        <w:autoSpaceDE w:val="0"/>
        <w:autoSpaceDN w:val="0"/>
        <w:adjustRightInd w:val="0"/>
        <w:ind w:firstLine="540"/>
        <w:jc w:val="both"/>
      </w:pPr>
      <w:r w:rsidRPr="004B5EAE">
        <w:t xml:space="preserve"> 8.6. Участник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D5889" w:rsidRPr="004B5EAE" w:rsidRDefault="003D5889" w:rsidP="00AE039C">
      <w:pPr>
        <w:autoSpaceDE w:val="0"/>
        <w:autoSpaceDN w:val="0"/>
        <w:adjustRightInd w:val="0"/>
        <w:ind w:firstLine="540"/>
        <w:jc w:val="both"/>
      </w:pPr>
      <w:r w:rsidRPr="004B5EAE">
        <w:t xml:space="preserve">Участник закупки вправе подать только одну заявку на участие в конкурсе. Новая заявка может быть подана только после отзыва ранее поданной. </w:t>
      </w:r>
    </w:p>
    <w:p w:rsidR="003D5889" w:rsidRPr="004B5EAE" w:rsidRDefault="003D5889" w:rsidP="00AE039C">
      <w:pPr>
        <w:ind w:right="-5"/>
        <w:jc w:val="both"/>
      </w:pPr>
      <w:r w:rsidRPr="004B5EAE">
        <w:t xml:space="preserve">        8.7. Если в конкурсной документации не предусмотрено иное, Участник закупки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3D5889" w:rsidRPr="004B5EAE" w:rsidRDefault="003D5889" w:rsidP="00AE039C">
      <w:pPr>
        <w:ind w:right="-6" w:firstLine="539"/>
        <w:jc w:val="both"/>
      </w:pPr>
      <w:r w:rsidRPr="004B5EAE">
        <w:t>8.8. 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Конкурсной документации.</w:t>
      </w:r>
    </w:p>
    <w:p w:rsidR="003D5889" w:rsidRPr="004B5EAE" w:rsidRDefault="003D5889" w:rsidP="00AE039C">
      <w:pPr>
        <w:ind w:right="-6" w:firstLine="539"/>
        <w:jc w:val="both"/>
      </w:pPr>
      <w:r w:rsidRPr="004B5EAE">
        <w:t>8.9.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3D5889" w:rsidRPr="004B5EAE" w:rsidRDefault="003D5889" w:rsidP="00AE039C">
      <w:pPr>
        <w:ind w:right="-6" w:firstLine="539"/>
        <w:jc w:val="both"/>
      </w:pPr>
      <w:r w:rsidRPr="004B5EAE">
        <w:t>8.10. Поступившие от участника закупки конверты с конкурсными заявками и заявки в форме электронного документа регистрируются в журнале регистрации заявок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Конкурсных заявок.</w:t>
      </w:r>
    </w:p>
    <w:p w:rsidR="003D5889" w:rsidRPr="004B5EAE" w:rsidRDefault="003D5889" w:rsidP="00AE039C">
      <w:pPr>
        <w:ind w:right="-6" w:firstLine="539"/>
        <w:jc w:val="both"/>
      </w:pPr>
      <w:r w:rsidRPr="004B5EAE">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3D5889" w:rsidRPr="004B5EAE" w:rsidRDefault="003D5889" w:rsidP="00AE039C">
      <w:pPr>
        <w:ind w:right="-6" w:firstLine="539"/>
        <w:jc w:val="both"/>
        <w:rPr>
          <w:bCs/>
        </w:rPr>
      </w:pPr>
      <w:r w:rsidRPr="004B5EAE">
        <w:t>8.12</w:t>
      </w:r>
      <w:r w:rsidRPr="004B5EAE">
        <w:rPr>
          <w:b/>
        </w:rPr>
        <w:t xml:space="preserve">. </w:t>
      </w:r>
      <w:r w:rsidRPr="004B5EAE">
        <w:rPr>
          <w:bCs/>
        </w:rPr>
        <w:t>Вскрытие конкурсных заявок:</w:t>
      </w:r>
    </w:p>
    <w:p w:rsidR="003D5889" w:rsidRPr="004B5EAE" w:rsidRDefault="003D5889" w:rsidP="00AE039C">
      <w:pPr>
        <w:ind w:right="-6" w:firstLine="539"/>
        <w:jc w:val="both"/>
      </w:pPr>
      <w:r w:rsidRPr="004B5EAE">
        <w:t>- Конкурсные заявки вскрываются на заседании Комиссии по закупкам в месте и во время, указанное в конкурсной документации.</w:t>
      </w:r>
    </w:p>
    <w:p w:rsidR="003D5889" w:rsidRPr="004B5EAE" w:rsidRDefault="003D5889" w:rsidP="00AE039C">
      <w:pPr>
        <w:ind w:right="-6" w:firstLine="539"/>
        <w:jc w:val="both"/>
      </w:pPr>
      <w:r w:rsidRPr="004B5EAE">
        <w:t>- Если это предусмотрено конкурсной документацией, Комиссия по закупкам допускает всех участников закупки,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3D5889" w:rsidRPr="004B5EAE" w:rsidRDefault="003D5889" w:rsidP="00AE039C">
      <w:pPr>
        <w:ind w:right="-6" w:firstLine="539"/>
        <w:jc w:val="both"/>
      </w:pPr>
      <w:r w:rsidRPr="004B5EAE">
        <w:t>- Наименование каждого участника закупки, конкурсная заявка которого вскрывается, и цена конкурсной заявки объявляются лицам, присутствующим при вскрытии конкурсных заявок и регистрируются в протоколе вскрытия конкурсных заявок.</w:t>
      </w:r>
    </w:p>
    <w:p w:rsidR="003D5889" w:rsidRPr="004B5EAE" w:rsidRDefault="003D5889" w:rsidP="00AE039C">
      <w:pPr>
        <w:ind w:right="-6" w:firstLine="539"/>
        <w:jc w:val="both"/>
        <w:rPr>
          <w:b/>
          <w:bCs/>
        </w:rPr>
      </w:pPr>
      <w:r w:rsidRPr="004B5EAE">
        <w:t xml:space="preserve">8.13. </w:t>
      </w:r>
      <w:r w:rsidRPr="004B5EAE">
        <w:rPr>
          <w:bCs/>
        </w:rPr>
        <w:t>Рассмотрение конкурсных заявок:</w:t>
      </w:r>
    </w:p>
    <w:p w:rsidR="003D5889" w:rsidRPr="004B5EAE" w:rsidRDefault="003D5889" w:rsidP="00AE039C">
      <w:pPr>
        <w:ind w:right="-6" w:firstLine="709"/>
        <w:jc w:val="both"/>
      </w:pPr>
      <w:r w:rsidRPr="004B5EAE">
        <w:t xml:space="preserve">- Срок рассмотрения заявок на участие в конкурсе не может превышать десять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3D5889" w:rsidRPr="004B5EAE" w:rsidRDefault="003D5889" w:rsidP="00AE039C">
      <w:pPr>
        <w:ind w:right="-6" w:firstLine="709"/>
        <w:jc w:val="both"/>
      </w:pPr>
      <w:r w:rsidRPr="004B5EAE">
        <w:t>-Комиссия по закупкам рассматривает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При этом для анализа конкурсных заявок могут привлекаться внутренние и внешние эксперты.</w:t>
      </w:r>
    </w:p>
    <w:p w:rsidR="003D5889" w:rsidRPr="004B5EAE" w:rsidRDefault="003D5889" w:rsidP="00AE039C">
      <w:pPr>
        <w:ind w:right="-5" w:firstLine="709"/>
        <w:jc w:val="both"/>
      </w:pPr>
      <w:r w:rsidRPr="004B5EAE">
        <w:t>-Комиссия по закупкам отклоняет конкурсную заявку:</w:t>
      </w:r>
    </w:p>
    <w:p w:rsidR="003D5889" w:rsidRPr="004B5EAE" w:rsidRDefault="003D5889" w:rsidP="00AE039C">
      <w:pPr>
        <w:numPr>
          <w:ilvl w:val="0"/>
          <w:numId w:val="8"/>
        </w:numPr>
        <w:tabs>
          <w:tab w:val="left" w:pos="900"/>
        </w:tabs>
        <w:ind w:right="-5"/>
        <w:jc w:val="both"/>
      </w:pPr>
      <w:r w:rsidRPr="004B5EAE">
        <w:t>если участник закупки, представивший данную конкурсную заявку, не соответствует квалификационным требованиям;</w:t>
      </w:r>
    </w:p>
    <w:p w:rsidR="003D5889" w:rsidRPr="004B5EAE" w:rsidRDefault="003D5889" w:rsidP="00AE039C">
      <w:pPr>
        <w:numPr>
          <w:ilvl w:val="0"/>
          <w:numId w:val="8"/>
        </w:numPr>
        <w:tabs>
          <w:tab w:val="left" w:pos="900"/>
        </w:tabs>
        <w:ind w:right="-5"/>
        <w:jc w:val="both"/>
      </w:pPr>
      <w:r w:rsidRPr="004B5EAE">
        <w:t>если конкурсная заявка не соответствует требованиям конкурсной документации;</w:t>
      </w:r>
    </w:p>
    <w:p w:rsidR="003D5889" w:rsidRPr="004B5EAE" w:rsidRDefault="003D5889" w:rsidP="00AE039C">
      <w:pPr>
        <w:numPr>
          <w:ilvl w:val="0"/>
          <w:numId w:val="8"/>
        </w:numPr>
        <w:tabs>
          <w:tab w:val="left" w:pos="900"/>
        </w:tabs>
        <w:ind w:right="-5"/>
        <w:jc w:val="both"/>
      </w:pPr>
      <w:r w:rsidRPr="004B5EAE">
        <w:t>если участник закупки находится в реестре недобросовестных поставщиков;</w:t>
      </w:r>
    </w:p>
    <w:p w:rsidR="003D5889" w:rsidRPr="004B5EAE" w:rsidRDefault="003D5889" w:rsidP="00274C2D">
      <w:pPr>
        <w:numPr>
          <w:ilvl w:val="0"/>
          <w:numId w:val="8"/>
        </w:numPr>
        <w:tabs>
          <w:tab w:val="left" w:pos="900"/>
        </w:tabs>
        <w:ind w:right="-6"/>
        <w:jc w:val="both"/>
      </w:pPr>
      <w:r w:rsidRPr="004B5EAE">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3D5889" w:rsidRPr="004B5EAE" w:rsidRDefault="003D5889" w:rsidP="00AE039C">
      <w:pPr>
        <w:ind w:right="-6"/>
        <w:jc w:val="both"/>
        <w:rPr>
          <w:b/>
          <w:bCs/>
        </w:rPr>
      </w:pPr>
      <w:r w:rsidRPr="004B5EAE">
        <w:t xml:space="preserve">        8.14. </w:t>
      </w:r>
      <w:r w:rsidRPr="004B5EAE">
        <w:rPr>
          <w:bCs/>
        </w:rPr>
        <w:t>Оценка и сопоставление конкурсных заявок:</w:t>
      </w:r>
    </w:p>
    <w:p w:rsidR="003D5889" w:rsidRPr="004B5EAE" w:rsidRDefault="003D5889" w:rsidP="00AE039C">
      <w:pPr>
        <w:ind w:right="-6" w:firstLine="567"/>
        <w:jc w:val="both"/>
      </w:pPr>
      <w:r w:rsidRPr="004B5EAE">
        <w:t>- Срок оценки и сопоставления конкурсных заявок не может превышать десять календарных дней со дня рассмотрения конкурсных заявок.</w:t>
      </w:r>
    </w:p>
    <w:p w:rsidR="003D5889" w:rsidRPr="004B5EAE" w:rsidRDefault="003D5889" w:rsidP="00AE039C">
      <w:pPr>
        <w:ind w:right="-6" w:firstLine="567"/>
        <w:jc w:val="both"/>
      </w:pPr>
      <w:r w:rsidRPr="004B5EAE">
        <w:t>- Если иное не установлено в конкурсной документации, при оценке конкурсных заявок используется бальный метод.</w:t>
      </w:r>
    </w:p>
    <w:p w:rsidR="003D5889" w:rsidRPr="004B5EAE" w:rsidRDefault="003D5889" w:rsidP="00AE039C">
      <w:pPr>
        <w:ind w:right="-5" w:firstLine="540"/>
        <w:jc w:val="both"/>
      </w:pPr>
      <w:r w:rsidRPr="004B5EAE">
        <w:t xml:space="preserve">- Комиссия по закупкам оценивает и сопоставляет конкурсные заявки, соответствующие требованиям конкурсной документации, для определения победителя конкурса в соответствии с процедурами и критериями, изложенными в конкурсной документации. </w:t>
      </w:r>
    </w:p>
    <w:p w:rsidR="003D5889" w:rsidRPr="004B5EAE" w:rsidRDefault="003D5889" w:rsidP="00AE039C">
      <w:pPr>
        <w:ind w:right="-5" w:firstLine="540"/>
        <w:jc w:val="both"/>
      </w:pPr>
      <w:r w:rsidRPr="004B5EAE">
        <w:t>- Решение Комиссии по закупкам оформляется протоколом, в котором указываются два участника закупки, заявки которых получили наиболее высокие оценки. Протокол размещается в соответствии с требованиями, установленными настоящим Положением.</w:t>
      </w:r>
    </w:p>
    <w:p w:rsidR="003D5889" w:rsidRPr="004B5EAE" w:rsidRDefault="003D5889" w:rsidP="00AE039C">
      <w:pPr>
        <w:ind w:right="-5" w:firstLine="540"/>
        <w:jc w:val="both"/>
      </w:pPr>
      <w:r w:rsidRPr="004B5EAE">
        <w:t>- Победителем признается участник закупки конкурсная заявка которого, оценена как наиболее выгодная в соответствии с указанными в конкурсной документации критериями.</w:t>
      </w:r>
    </w:p>
    <w:p w:rsidR="003D5889" w:rsidRPr="004B5EAE" w:rsidRDefault="003D5889" w:rsidP="00AE039C">
      <w:pPr>
        <w:ind w:right="-6" w:firstLine="539"/>
        <w:jc w:val="both"/>
      </w:pPr>
      <w:r w:rsidRPr="004B5EAE">
        <w:t>8.15. Информация, касающаяся рассмотрения, разъяснения, оценки и сопоставления конкурсных заявок, не раскрывается участникам закупки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3D5889" w:rsidRPr="004B5EAE" w:rsidRDefault="003D5889" w:rsidP="00AE039C">
      <w:pPr>
        <w:ind w:right="-5" w:firstLine="540"/>
        <w:jc w:val="both"/>
      </w:pPr>
      <w:r w:rsidRPr="004B5EAE">
        <w:t xml:space="preserve">8.16. Участнику закупки, признанному победителем конкурса, в течение трех рабочих дней Заказчиком направляется уведомление о признании его победителем и проект договора, который составляется на условиях, указанных в конкурсной документации и заявке участника закупки. </w:t>
      </w:r>
    </w:p>
    <w:p w:rsidR="003D5889" w:rsidRPr="004B5EAE" w:rsidRDefault="003D5889" w:rsidP="00AE039C">
      <w:pPr>
        <w:ind w:right="-5"/>
        <w:jc w:val="both"/>
      </w:pPr>
      <w:r w:rsidRPr="004B5EAE">
        <w:t xml:space="preserve">        8.17. В случае если в течение десяти рабочих дней после направления уведомления и проекта договора,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3D5889" w:rsidRPr="004B5EAE" w:rsidRDefault="003D5889" w:rsidP="00AE039C">
      <w:pPr>
        <w:ind w:right="-5"/>
        <w:jc w:val="both"/>
      </w:pPr>
      <w:r w:rsidRPr="004B5EAE">
        <w:t xml:space="preserve">        8.18.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настоящим Положением.</w:t>
      </w:r>
    </w:p>
    <w:p w:rsidR="003D5889" w:rsidRPr="004B5EAE" w:rsidRDefault="003D5889" w:rsidP="00AE039C">
      <w:pPr>
        <w:ind w:right="-5"/>
        <w:jc w:val="both"/>
      </w:pPr>
      <w:r w:rsidRPr="004B5EAE">
        <w:t xml:space="preserve">         8.19. Сведения об участнике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3D5889" w:rsidRPr="004B5EAE" w:rsidRDefault="003D5889" w:rsidP="00AE039C">
      <w:pPr>
        <w:ind w:right="-5" w:firstLine="540"/>
        <w:jc w:val="both"/>
      </w:pPr>
      <w:r w:rsidRPr="004B5EAE">
        <w:t>8.20. В случае, если по условиям конкурса участники закупки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3D5889" w:rsidRPr="004B5EAE" w:rsidRDefault="003D5889" w:rsidP="00AE039C">
      <w:pPr>
        <w:ind w:right="-5"/>
        <w:jc w:val="both"/>
      </w:pPr>
      <w:r w:rsidRPr="004B5EAE">
        <w:t xml:space="preserve">         8.21.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участию в конкурсе заявок -  заключить договор с участником закупки,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
    <w:p w:rsidR="003D5889" w:rsidRPr="004B5EAE" w:rsidRDefault="003D5889" w:rsidP="00AE039C">
      <w:pPr>
        <w:ind w:right="-5"/>
        <w:jc w:val="both"/>
      </w:pPr>
      <w:r w:rsidRPr="004B5EAE">
        <w:t xml:space="preserve">         8.22. Все протоколы, оформленные в ходе проведения закупки, размещаются на официальном сайте не позднее чем через три дня со дня подписания такого протокола.</w:t>
      </w:r>
    </w:p>
    <w:p w:rsidR="003D5889" w:rsidRPr="004B5EAE" w:rsidRDefault="003D5889" w:rsidP="00AE039C">
      <w:pPr>
        <w:ind w:firstLine="539"/>
        <w:jc w:val="both"/>
        <w:outlineLvl w:val="1"/>
      </w:pPr>
      <w:r w:rsidRPr="004B5EAE">
        <w:t>8.23. Отмена открытого конкурса возможна за 5 дней до окончания срока подачи заявок по решению Заказчика, оформленного надлежащим образом.</w:t>
      </w:r>
    </w:p>
    <w:p w:rsidR="003D5889" w:rsidRPr="004B5EAE" w:rsidRDefault="003D5889" w:rsidP="00AE039C">
      <w:pPr>
        <w:pStyle w:val="Heading1"/>
        <w:numPr>
          <w:ilvl w:val="0"/>
          <w:numId w:val="0"/>
        </w:numPr>
        <w:spacing w:before="0" w:after="0" w:line="240" w:lineRule="auto"/>
        <w:ind w:right="-5"/>
        <w:jc w:val="both"/>
        <w:rPr>
          <w:rFonts w:ascii="Times New Roman" w:hAnsi="Times New Roman"/>
          <w:sz w:val="24"/>
          <w:szCs w:val="24"/>
        </w:rPr>
      </w:pPr>
    </w:p>
    <w:p w:rsidR="003D5889" w:rsidRDefault="003D5889" w:rsidP="00AE039C">
      <w:pPr>
        <w:pStyle w:val="Heading1"/>
        <w:numPr>
          <w:ilvl w:val="0"/>
          <w:numId w:val="0"/>
        </w:numPr>
        <w:spacing w:before="0" w:after="0" w:line="240" w:lineRule="auto"/>
        <w:ind w:right="-5"/>
        <w:jc w:val="both"/>
        <w:rPr>
          <w:rFonts w:ascii="Times New Roman" w:hAnsi="Times New Roman"/>
          <w:sz w:val="24"/>
          <w:szCs w:val="24"/>
        </w:rPr>
      </w:pPr>
      <w:r w:rsidRPr="004B5EAE">
        <w:rPr>
          <w:rFonts w:ascii="Times New Roman" w:hAnsi="Times New Roman"/>
          <w:sz w:val="24"/>
          <w:szCs w:val="24"/>
        </w:rPr>
        <w:t xml:space="preserve">Глава 9. Запрос котировок. </w:t>
      </w:r>
      <w:bookmarkStart w:id="12" w:name="_Toc303269350"/>
    </w:p>
    <w:p w:rsidR="003D5889" w:rsidRDefault="003D5889" w:rsidP="00AE039C">
      <w:pPr>
        <w:pStyle w:val="Heading1"/>
        <w:numPr>
          <w:ilvl w:val="0"/>
          <w:numId w:val="0"/>
        </w:numPr>
        <w:spacing w:before="0" w:after="0" w:line="240" w:lineRule="auto"/>
        <w:ind w:right="-5"/>
        <w:jc w:val="both"/>
        <w:rPr>
          <w:rFonts w:ascii="Times New Roman" w:hAnsi="Times New Roman"/>
          <w:bCs w:val="0"/>
          <w:sz w:val="24"/>
          <w:szCs w:val="24"/>
        </w:rPr>
      </w:pPr>
      <w:r w:rsidRPr="004B5EAE">
        <w:rPr>
          <w:b w:val="0"/>
          <w:bCs w:val="0"/>
          <w:sz w:val="24"/>
          <w:szCs w:val="24"/>
        </w:rPr>
        <w:t xml:space="preserve"> </w:t>
      </w:r>
      <w:r w:rsidRPr="004B5EAE">
        <w:rPr>
          <w:rFonts w:ascii="Times New Roman" w:hAnsi="Times New Roman"/>
          <w:bCs w:val="0"/>
          <w:sz w:val="24"/>
          <w:szCs w:val="24"/>
        </w:rPr>
        <w:t xml:space="preserve">Условия </w:t>
      </w:r>
      <w:bookmarkEnd w:id="12"/>
      <w:r w:rsidRPr="004B5EAE">
        <w:rPr>
          <w:rFonts w:ascii="Times New Roman" w:hAnsi="Times New Roman"/>
          <w:bCs w:val="0"/>
          <w:sz w:val="24"/>
          <w:szCs w:val="24"/>
        </w:rPr>
        <w:t>проведения запроса котировок</w:t>
      </w:r>
    </w:p>
    <w:p w:rsidR="003D5889" w:rsidRPr="00274C2D" w:rsidRDefault="003D5889" w:rsidP="00274C2D"/>
    <w:p w:rsidR="003D5889" w:rsidRPr="004B5EAE" w:rsidRDefault="003D5889" w:rsidP="00AE039C">
      <w:pPr>
        <w:ind w:right="-5" w:firstLine="709"/>
        <w:jc w:val="both"/>
      </w:pPr>
      <w:bookmarkStart w:id="13" w:name="_Ref116370484"/>
      <w:r w:rsidRPr="004B5EAE">
        <w:t>9.1. Запрос котировок может осуществляться в случае, если предполагаемая цена договора не превышает  700 000 (семьсот тысяч) рублей.</w:t>
      </w:r>
      <w:bookmarkEnd w:id="13"/>
    </w:p>
    <w:p w:rsidR="003D5889" w:rsidRPr="004B5EAE" w:rsidRDefault="003D5889" w:rsidP="00AE039C">
      <w:pPr>
        <w:ind w:right="-5" w:firstLine="540"/>
        <w:jc w:val="both"/>
      </w:pPr>
      <w:r w:rsidRPr="004B5EAE">
        <w:t xml:space="preserve"> Запрос котировок размещается на Официальном сайте </w:t>
      </w:r>
      <w:r w:rsidRPr="00CF4DDC">
        <w:rPr>
          <w:b/>
        </w:rPr>
        <w:t>не менее чем за 7 (семь)</w:t>
      </w:r>
      <w:r w:rsidRPr="004B5EAE">
        <w:t xml:space="preserve"> рабочих дней до дня окончания срока подачи заявок. Запрос котировок так же может распространяться способами, предусмотренными настоящим Положением. </w:t>
      </w:r>
    </w:p>
    <w:p w:rsidR="003D5889" w:rsidRPr="004B5EAE" w:rsidRDefault="003D5889" w:rsidP="00AE039C">
      <w:pPr>
        <w:ind w:right="-5" w:firstLine="540"/>
        <w:jc w:val="both"/>
      </w:pPr>
      <w:r w:rsidRPr="004B5EAE">
        <w:t>9.2. Запрос котировок должен содержать сведения, предусмотренные настоящим Положением.</w:t>
      </w:r>
    </w:p>
    <w:p w:rsidR="003D5889" w:rsidRPr="004B5EAE" w:rsidRDefault="003D5889" w:rsidP="00AE039C">
      <w:pPr>
        <w:ind w:right="-5" w:firstLine="540"/>
        <w:jc w:val="both"/>
      </w:pPr>
      <w:r w:rsidRPr="004B5EAE">
        <w:t>9.3. Список участников запроса котировок может быть составлен путем проведения квалификационного отбора.</w:t>
      </w:r>
    </w:p>
    <w:p w:rsidR="003D5889" w:rsidRPr="004B5EAE" w:rsidRDefault="003D5889" w:rsidP="00AE039C">
      <w:pPr>
        <w:ind w:right="-5" w:firstLine="540"/>
        <w:jc w:val="both"/>
      </w:pPr>
      <w:r w:rsidRPr="004B5EAE">
        <w:t xml:space="preserve">9.4. Любое изменение запроса котировок сообщается всем участникам закупки, участвующим в процедуре запроса котировок. Изменения в извещение могут быть внесены за три дня до даты окончания подачи заявок. </w:t>
      </w:r>
    </w:p>
    <w:p w:rsidR="003D5889" w:rsidRPr="004B5EAE" w:rsidRDefault="003D5889" w:rsidP="00AE039C">
      <w:pPr>
        <w:ind w:right="-5" w:firstLine="540"/>
        <w:jc w:val="both"/>
      </w:pPr>
      <w:r w:rsidRPr="004B5EAE">
        <w:t xml:space="preserve">9.5. Заявки могут подаваться в письменной форме, в форме электронных документов, подписанных электронной цифровой подписью, и иными способами прямо разрешенными Заказчиком. </w:t>
      </w:r>
    </w:p>
    <w:p w:rsidR="003D5889" w:rsidRPr="004B5EAE" w:rsidRDefault="003D5889" w:rsidP="00AE039C">
      <w:pPr>
        <w:ind w:right="-5" w:firstLine="540"/>
        <w:jc w:val="both"/>
      </w:pPr>
      <w:r w:rsidRPr="004B5EAE">
        <w:t xml:space="preserve">9.6. Каждый участник закупки может подавать только одну заявку, и в нее не разрешается вносить изменения. </w:t>
      </w:r>
    </w:p>
    <w:p w:rsidR="003D5889" w:rsidRPr="004B5EAE" w:rsidRDefault="003D5889" w:rsidP="00AE039C">
      <w:pPr>
        <w:pStyle w:val="BodyTextIndent3"/>
        <w:spacing w:line="240" w:lineRule="auto"/>
        <w:ind w:right="-5" w:firstLine="540"/>
        <w:rPr>
          <w:bCs/>
          <w:sz w:val="24"/>
          <w:szCs w:val="24"/>
        </w:rPr>
      </w:pPr>
      <w:r w:rsidRPr="004B5EAE">
        <w:rPr>
          <w:bCs/>
          <w:sz w:val="24"/>
          <w:szCs w:val="24"/>
        </w:rPr>
        <w:t>9.7. Запрещаются любые переговоры с участниками запроса котировок.</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9.8. Комиссия по закупкам рассматривает заявки на предмет соответствия запросу котировок. </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9.9. Победителем запроса котировок признается участник закупки, чье предложение соответствует запросу котировок и содержит лучшие ценовые условия. Решение комиссии по закупкам оформляется протоколом, в котором указываются два участника закупки, предложения которых соответствует запросу котировок и содержат лучшие ценовые условия. Протокол размещается в соответствии с требованиями, установленными настоящим Положением.</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9.10. Победителю запроса котировок в течение 3-х рабочих дней направляется уведомление о признании участника выигравшим запрос котировок  и предложение о заключении договора на условиях, указанных в запросе котировок и предложении участника закупки, и проект такого договора.</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9.11. В случае, если в течение 7 (семи) рабочих дней после направления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9.12. В случае если победитель запроса котировок признан уклонившимся от заключения договора, Заказчик заключает договор с участником запроса котировок, сделавшим второе по выгодности предложение в порядке, предусмотренном настоящим Положением.</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9.13. В случае, если на участие в запросе котировок не поступило ни одной заявки или заявка только одного участника соответствует запросу котировок, запрос котировок признается несостоявшимся. При этом Заказчик вправе заключить договор с единственным участником на условиях, установленных в запросе котировок, либо назначить проведение повторной процедуры закупки.</w:t>
      </w:r>
    </w:p>
    <w:p w:rsidR="003D5889" w:rsidRPr="004B5EAE" w:rsidRDefault="003D5889" w:rsidP="00AE039C">
      <w:pPr>
        <w:pStyle w:val="Heading1"/>
        <w:numPr>
          <w:ilvl w:val="0"/>
          <w:numId w:val="0"/>
        </w:numPr>
        <w:spacing w:before="0" w:after="0" w:line="240" w:lineRule="auto"/>
        <w:ind w:right="-5"/>
        <w:jc w:val="both"/>
        <w:rPr>
          <w:rFonts w:ascii="Times New Roman" w:hAnsi="Times New Roman"/>
          <w:sz w:val="24"/>
          <w:szCs w:val="24"/>
        </w:rPr>
      </w:pPr>
    </w:p>
    <w:p w:rsidR="003D5889" w:rsidRPr="004B5EAE" w:rsidRDefault="003D5889" w:rsidP="00AE039C">
      <w:pPr>
        <w:pStyle w:val="Oaeno"/>
        <w:numPr>
          <w:ilvl w:val="0"/>
          <w:numId w:val="0"/>
        </w:numPr>
        <w:tabs>
          <w:tab w:val="left" w:pos="1134"/>
        </w:tabs>
        <w:ind w:right="-5"/>
        <w:jc w:val="both"/>
        <w:rPr>
          <w:rFonts w:ascii="Times New Roman" w:hAnsi="Times New Roman" w:cs="Times New Roman"/>
          <w:b/>
          <w:bCs/>
          <w:sz w:val="24"/>
          <w:szCs w:val="24"/>
        </w:rPr>
      </w:pPr>
    </w:p>
    <w:p w:rsidR="003D5889" w:rsidRPr="004B5EAE" w:rsidRDefault="003D5889" w:rsidP="00AE039C">
      <w:pPr>
        <w:pStyle w:val="Oaeno"/>
        <w:numPr>
          <w:ilvl w:val="0"/>
          <w:numId w:val="0"/>
        </w:numPr>
        <w:tabs>
          <w:tab w:val="left" w:pos="1134"/>
        </w:tabs>
        <w:ind w:right="-5"/>
        <w:jc w:val="both"/>
        <w:rPr>
          <w:rFonts w:ascii="Times New Roman" w:hAnsi="Times New Roman" w:cs="Times New Roman"/>
          <w:b/>
          <w:bCs/>
          <w:sz w:val="24"/>
          <w:szCs w:val="24"/>
        </w:rPr>
      </w:pPr>
    </w:p>
    <w:p w:rsidR="003D5889" w:rsidRDefault="003D5889" w:rsidP="00AE039C">
      <w:pPr>
        <w:pStyle w:val="Oaeno"/>
        <w:numPr>
          <w:ilvl w:val="0"/>
          <w:numId w:val="0"/>
        </w:numPr>
        <w:tabs>
          <w:tab w:val="left" w:pos="1134"/>
        </w:tabs>
        <w:ind w:right="-5"/>
        <w:jc w:val="both"/>
        <w:rPr>
          <w:rFonts w:ascii="Times New Roman" w:hAnsi="Times New Roman" w:cs="Times New Roman"/>
          <w:b/>
          <w:bCs/>
          <w:sz w:val="24"/>
          <w:szCs w:val="24"/>
        </w:rPr>
      </w:pPr>
      <w:r w:rsidRPr="004B5EAE">
        <w:rPr>
          <w:rFonts w:ascii="Times New Roman" w:hAnsi="Times New Roman" w:cs="Times New Roman"/>
          <w:b/>
          <w:bCs/>
          <w:sz w:val="24"/>
          <w:szCs w:val="24"/>
        </w:rPr>
        <w:t xml:space="preserve">Глава 10. Открытый аукцион в электронной форме. </w:t>
      </w:r>
    </w:p>
    <w:p w:rsidR="003D5889" w:rsidRDefault="003D5889" w:rsidP="00AE039C">
      <w:pPr>
        <w:pStyle w:val="Oaeno"/>
        <w:numPr>
          <w:ilvl w:val="0"/>
          <w:numId w:val="0"/>
        </w:numPr>
        <w:tabs>
          <w:tab w:val="left" w:pos="1134"/>
        </w:tabs>
        <w:ind w:right="-5"/>
        <w:jc w:val="both"/>
        <w:rPr>
          <w:rFonts w:ascii="Times New Roman" w:hAnsi="Times New Roman" w:cs="Times New Roman"/>
          <w:b/>
          <w:bCs/>
          <w:sz w:val="24"/>
          <w:szCs w:val="24"/>
        </w:rPr>
      </w:pPr>
      <w:r w:rsidRPr="004B5EAE">
        <w:rPr>
          <w:rFonts w:ascii="Times New Roman" w:hAnsi="Times New Roman" w:cs="Times New Roman"/>
          <w:b/>
          <w:bCs/>
          <w:sz w:val="24"/>
          <w:szCs w:val="24"/>
        </w:rPr>
        <w:t>Условия проведения открытого аукциона в электронной форме</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b/>
          <w:bCs/>
          <w:sz w:val="24"/>
          <w:szCs w:val="24"/>
        </w:rPr>
      </w:pPr>
    </w:p>
    <w:p w:rsidR="003D5889" w:rsidRPr="004B5EAE" w:rsidRDefault="003D5889" w:rsidP="00AE039C">
      <w:pPr>
        <w:ind w:right="-5" w:firstLine="709"/>
        <w:jc w:val="both"/>
        <w:rPr>
          <w:iCs/>
        </w:rPr>
      </w:pPr>
      <w:r w:rsidRPr="004B5EAE">
        <w:rPr>
          <w:iCs/>
        </w:rPr>
        <w:t>10.1.Открытый аукцион в электронной форме - открытые торги на понижение цены, проведение которых обеспечивается оператором электронной площадки на сайте в сети Интернет в порядке, установленном настоящим Положением, победителем которых признается лицо, предложившее наиболее низкую цену договора.</w:t>
      </w:r>
    </w:p>
    <w:p w:rsidR="003D5889" w:rsidRPr="004B5EAE" w:rsidRDefault="003D5889" w:rsidP="00AE039C">
      <w:pPr>
        <w:ind w:right="-5" w:firstLine="709"/>
        <w:jc w:val="both"/>
        <w:rPr>
          <w:iCs/>
        </w:rPr>
      </w:pPr>
      <w:r w:rsidRPr="004B5EAE">
        <w:rPr>
          <w:iCs/>
        </w:rPr>
        <w:t>Закупка путем проведения открытого аукциона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3D5889" w:rsidRPr="004B5EAE" w:rsidRDefault="003D5889" w:rsidP="00AE039C">
      <w:pPr>
        <w:shd w:val="clear" w:color="auto" w:fill="FFFFFF"/>
        <w:jc w:val="both"/>
      </w:pPr>
      <w:r w:rsidRPr="004B5EAE">
        <w:rPr>
          <w:b/>
          <w:bCs/>
        </w:rPr>
        <w:t xml:space="preserve">  </w:t>
      </w:r>
      <w:r w:rsidRPr="004B5EAE">
        <w:rPr>
          <w:bCs/>
        </w:rPr>
        <w:t>10</w:t>
      </w:r>
      <w:r w:rsidRPr="004B5EAE">
        <w:t>.2.  Документацией  открытого аукциона в электронной форме  по проведению закупки товаров, выполнению работ, оказанию услуг (далее - аукционная документация) является  документ,  содержащий требования, устанавливаемые Заказчиком, к качеству, техническим характеристикам   товара,   работ,   услуг,   к   их   безопасности, к функциональным характеристикам товара, к размерам, упаковке, способу и месту доставки товаров, выполнения работ, оказания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3D5889" w:rsidRPr="004B5EAE" w:rsidRDefault="003D5889" w:rsidP="00AE039C">
      <w:pPr>
        <w:widowControl w:val="0"/>
        <w:shd w:val="clear" w:color="auto" w:fill="FFFFFF"/>
        <w:tabs>
          <w:tab w:val="left" w:pos="706"/>
        </w:tabs>
        <w:autoSpaceDE w:val="0"/>
        <w:autoSpaceDN w:val="0"/>
        <w:adjustRightInd w:val="0"/>
        <w:ind w:left="709"/>
        <w:jc w:val="both"/>
      </w:pPr>
      <w:r w:rsidRPr="004B5EAE">
        <w:t>10.3. Аукционная документация должна содержать:</w:t>
      </w:r>
    </w:p>
    <w:p w:rsidR="003D5889" w:rsidRPr="004B5EAE" w:rsidRDefault="003D5889" w:rsidP="00AE039C">
      <w:pPr>
        <w:ind w:firstLine="540"/>
        <w:jc w:val="both"/>
        <w:outlineLvl w:val="1"/>
      </w:pPr>
      <w:r w:rsidRPr="004B5EAE">
        <w:t>-  требования к содержанию и составу заявки;</w:t>
      </w:r>
    </w:p>
    <w:p w:rsidR="003D5889" w:rsidRPr="004B5EAE" w:rsidRDefault="003D5889" w:rsidP="00AE039C">
      <w:pPr>
        <w:ind w:firstLine="540"/>
        <w:jc w:val="both"/>
        <w:outlineLvl w:val="1"/>
      </w:pPr>
      <w:r w:rsidRPr="004B5EAE">
        <w:t>-  размер обеспечения заявки на участие в аукционе в электронной форме (далее – аукцион, электронный аукцион);</w:t>
      </w:r>
    </w:p>
    <w:p w:rsidR="003D5889" w:rsidRPr="004B5EAE" w:rsidRDefault="003D5889" w:rsidP="00AE039C">
      <w:pPr>
        <w:ind w:firstLine="540"/>
        <w:jc w:val="both"/>
        <w:outlineLvl w:val="1"/>
      </w:pPr>
      <w:r w:rsidRPr="004B5EAE">
        <w:t>- дату и время окончания срока подачи заявок на участие в аукционе;</w:t>
      </w:r>
    </w:p>
    <w:p w:rsidR="003D5889" w:rsidRPr="004B5EAE" w:rsidRDefault="003D5889" w:rsidP="00AE039C">
      <w:pPr>
        <w:ind w:firstLine="540"/>
        <w:jc w:val="both"/>
        <w:outlineLvl w:val="1"/>
      </w:pPr>
      <w:r w:rsidRPr="004B5EAE">
        <w:t>- дату окончания срока рассмотрения заявок на участие в аукционе;</w:t>
      </w:r>
    </w:p>
    <w:p w:rsidR="003D5889" w:rsidRPr="004B5EAE" w:rsidRDefault="003D5889" w:rsidP="00AE039C">
      <w:pPr>
        <w:ind w:firstLine="540"/>
        <w:jc w:val="both"/>
        <w:outlineLvl w:val="1"/>
      </w:pPr>
      <w:r w:rsidRPr="004B5EAE">
        <w:t>-  дата проведения аукциона;</w:t>
      </w:r>
    </w:p>
    <w:p w:rsidR="003D5889" w:rsidRPr="004B5EAE" w:rsidRDefault="003D5889" w:rsidP="00AE039C">
      <w:pPr>
        <w:ind w:firstLine="540"/>
        <w:jc w:val="both"/>
        <w:outlineLvl w:val="1"/>
      </w:pPr>
      <w:r w:rsidRPr="004B5EAE">
        <w:t>-  источник финансирования заказа;</w:t>
      </w:r>
    </w:p>
    <w:p w:rsidR="003D5889" w:rsidRPr="004B5EAE" w:rsidRDefault="003D5889" w:rsidP="00AE039C">
      <w:pPr>
        <w:ind w:firstLine="540"/>
        <w:jc w:val="both"/>
        <w:outlineLvl w:val="1"/>
      </w:pPr>
      <w:r w:rsidRPr="004B5EAE">
        <w:t>- обоснование начальной (максимальной) цены договора (цены лота);</w:t>
      </w:r>
    </w:p>
    <w:p w:rsidR="003D5889" w:rsidRPr="004B5EAE" w:rsidRDefault="003D5889" w:rsidP="00AE039C">
      <w:pPr>
        <w:ind w:firstLine="540"/>
        <w:jc w:val="both"/>
        <w:outlineLvl w:val="1"/>
      </w:pPr>
      <w:r w:rsidRPr="004B5EAE">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5889" w:rsidRPr="004B5EAE" w:rsidRDefault="003D5889" w:rsidP="00AE039C">
      <w:pPr>
        <w:ind w:firstLine="540"/>
        <w:jc w:val="both"/>
        <w:outlineLvl w:val="1"/>
      </w:pPr>
      <w:r w:rsidRPr="004B5EAE">
        <w:t>- начальная (максимальная) цена договора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договор на оказание услуг связи, юридических услуг заказчик не может определить необходимый объем таких услуг;</w:t>
      </w:r>
    </w:p>
    <w:p w:rsidR="003D5889" w:rsidRPr="004B5EAE" w:rsidRDefault="003D5889" w:rsidP="00AE039C">
      <w:pPr>
        <w:ind w:firstLine="540"/>
        <w:jc w:val="both"/>
        <w:outlineLvl w:val="1"/>
      </w:pPr>
      <w:r w:rsidRPr="004B5EAE">
        <w:t>- сведения о валюте, используемой для формирования цены договора и расчетов с поставщиками (исполнителями, подрядчиками);</w:t>
      </w:r>
    </w:p>
    <w:p w:rsidR="003D5889" w:rsidRPr="004B5EAE" w:rsidRDefault="003D5889" w:rsidP="00AE039C">
      <w:pPr>
        <w:ind w:firstLine="540"/>
        <w:jc w:val="both"/>
        <w:outlineLvl w:val="1"/>
      </w:pPr>
      <w:r w:rsidRPr="004B5EAE">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3D5889" w:rsidRPr="004B5EAE" w:rsidRDefault="003D5889" w:rsidP="00AE039C">
      <w:pPr>
        <w:jc w:val="both"/>
        <w:outlineLvl w:val="1"/>
      </w:pPr>
      <w:r w:rsidRPr="004B5EAE">
        <w:t xml:space="preserve">       -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3D5889" w:rsidRPr="004B5EAE" w:rsidRDefault="003D5889" w:rsidP="00AE039C">
      <w:pPr>
        <w:ind w:firstLine="540"/>
        <w:jc w:val="both"/>
        <w:outlineLvl w:val="1"/>
      </w:pPr>
      <w:r w:rsidRPr="004B5EAE">
        <w:t>- возможность заказчика увеличить количество поставляемого товара при заключении договора.</w:t>
      </w:r>
    </w:p>
    <w:p w:rsidR="003D5889" w:rsidRPr="004B5EAE" w:rsidRDefault="003D5889" w:rsidP="00AE039C">
      <w:pPr>
        <w:widowControl w:val="0"/>
        <w:shd w:val="clear" w:color="auto" w:fill="FFFFFF"/>
        <w:tabs>
          <w:tab w:val="left" w:pos="710"/>
        </w:tabs>
        <w:autoSpaceDE w:val="0"/>
        <w:autoSpaceDN w:val="0"/>
        <w:adjustRightInd w:val="0"/>
        <w:jc w:val="both"/>
      </w:pPr>
      <w:r w:rsidRPr="004B5EAE">
        <w:t xml:space="preserve">         10.4. Сведения, содержащиеся в аукционной документации должны соответствовать сведениям, указанным в извещении о проведении открытого аукциона в электронной форме.</w:t>
      </w:r>
    </w:p>
    <w:p w:rsidR="003D5889" w:rsidRPr="004B5EAE" w:rsidRDefault="003D5889" w:rsidP="00AE039C">
      <w:pPr>
        <w:widowControl w:val="0"/>
        <w:shd w:val="clear" w:color="auto" w:fill="FFFFFF"/>
        <w:tabs>
          <w:tab w:val="left" w:pos="710"/>
        </w:tabs>
        <w:autoSpaceDE w:val="0"/>
        <w:autoSpaceDN w:val="0"/>
        <w:adjustRightInd w:val="0"/>
        <w:jc w:val="both"/>
        <w:rPr>
          <w:b/>
          <w:bCs/>
        </w:rPr>
      </w:pPr>
      <w:r w:rsidRPr="004B5EAE">
        <w:t xml:space="preserve">         Любой участник закупки вправе направить в адрес Заказчика запрос о   разъяснении положений аукционной документации. Заказчик в течение двух рабочих дней со дня поступления указанного запроса обязан представить такому участнику электронного аукциона соответствующие разъяснения.  </w:t>
      </w:r>
    </w:p>
    <w:p w:rsidR="003D5889" w:rsidRPr="004B5EAE" w:rsidRDefault="003D5889" w:rsidP="00AE039C">
      <w:pPr>
        <w:shd w:val="clear" w:color="auto" w:fill="FFFFFF"/>
        <w:ind w:firstLine="567"/>
        <w:jc w:val="both"/>
      </w:pPr>
      <w:r w:rsidRPr="004B5EAE">
        <w:t>10.5. Извещение о проведении закупки товаров, выполнения работ, оказания услуг способом проведения открытого аукциона в электронной форме и (далее - Извещение) является официальным документом, сформированным в автоматическом режиме на электронной площадке и содержащим следующую информацию:</w:t>
      </w:r>
    </w:p>
    <w:p w:rsidR="003D5889" w:rsidRPr="004B5EAE" w:rsidRDefault="003D5889" w:rsidP="00AE039C">
      <w:pPr>
        <w:shd w:val="clear" w:color="auto" w:fill="FFFFFF"/>
        <w:jc w:val="both"/>
      </w:pPr>
      <w:r w:rsidRPr="004B5EAE">
        <w:t>-форма торгов;</w:t>
      </w:r>
    </w:p>
    <w:p w:rsidR="003D5889" w:rsidRPr="004B5EAE" w:rsidRDefault="003D5889" w:rsidP="00AE039C">
      <w:pPr>
        <w:shd w:val="clear" w:color="auto" w:fill="FFFFFF"/>
        <w:tabs>
          <w:tab w:val="left" w:pos="1042"/>
        </w:tabs>
        <w:jc w:val="both"/>
      </w:pPr>
      <w:r w:rsidRPr="004B5EAE">
        <w:t>-наименование, место нахождения, почтовый адрес и  адрес электронной почты, номер контактного телефона Заказчика;</w:t>
      </w:r>
    </w:p>
    <w:p w:rsidR="003D5889" w:rsidRPr="004B5EAE" w:rsidRDefault="003D5889" w:rsidP="00AE039C">
      <w:pPr>
        <w:shd w:val="clear" w:color="auto" w:fill="FFFFFF"/>
        <w:tabs>
          <w:tab w:val="left" w:pos="1027"/>
        </w:tabs>
        <w:jc w:val="both"/>
      </w:pPr>
      <w:r w:rsidRPr="004B5EAE">
        <w:t>-предмет  государственного  договора  с  указанием  количества поставляемого товара,  объема выполняемых работ, оказываемых услуг;</w:t>
      </w:r>
    </w:p>
    <w:p w:rsidR="003D5889" w:rsidRPr="004B5EAE" w:rsidRDefault="003D5889" w:rsidP="00AE039C">
      <w:pPr>
        <w:shd w:val="clear" w:color="auto" w:fill="FFFFFF"/>
        <w:tabs>
          <w:tab w:val="left" w:pos="960"/>
        </w:tabs>
        <w:jc w:val="both"/>
      </w:pPr>
      <w:r w:rsidRPr="004B5EAE">
        <w:t>-место поставки товара, выполнения работ, оказания услуг;</w:t>
      </w:r>
    </w:p>
    <w:p w:rsidR="003D5889" w:rsidRPr="004B5EAE" w:rsidRDefault="003D5889" w:rsidP="00AE039C">
      <w:pPr>
        <w:shd w:val="clear" w:color="auto" w:fill="FFFFFF"/>
        <w:jc w:val="both"/>
      </w:pPr>
      <w:r w:rsidRPr="004B5EAE">
        <w:t>-начальная (максимальная) цена договора (цена лота);</w:t>
      </w:r>
    </w:p>
    <w:p w:rsidR="003D5889" w:rsidRPr="004B5EAE" w:rsidRDefault="003D5889" w:rsidP="00AE039C">
      <w:pPr>
        <w:shd w:val="clear" w:color="auto" w:fill="FFFFFF"/>
        <w:jc w:val="both"/>
      </w:pPr>
      <w:r w:rsidRPr="004B5EAE">
        <w:t>-преимущества, предоставляемые осуществляющим производство товаров, выполнение работ, оказание услуг учреждениям и предприятиям и (или) организациям инвалидов, если такие преимущества установлены Заказчиком;</w:t>
      </w:r>
    </w:p>
    <w:p w:rsidR="003D5889" w:rsidRPr="004B5EAE" w:rsidRDefault="003D5889" w:rsidP="00AE039C">
      <w:pPr>
        <w:shd w:val="clear" w:color="auto" w:fill="FFFFFF"/>
        <w:jc w:val="both"/>
      </w:pPr>
      <w:r w:rsidRPr="004B5EAE">
        <w:t>-место, дата и время проведения электронного аукциона;</w:t>
      </w:r>
    </w:p>
    <w:p w:rsidR="003D5889" w:rsidRPr="004B5EAE" w:rsidRDefault="003D5889" w:rsidP="00AE039C">
      <w:pPr>
        <w:shd w:val="clear" w:color="auto" w:fill="FFFFFF"/>
        <w:jc w:val="both"/>
      </w:pPr>
      <w:r w:rsidRPr="004B5EAE">
        <w:t>-срок, место и время рассмотрения заявок на участие в электроном аукционе.</w:t>
      </w:r>
    </w:p>
    <w:p w:rsidR="003D5889" w:rsidRPr="004B5EAE" w:rsidRDefault="003D5889" w:rsidP="00AE039C">
      <w:pPr>
        <w:ind w:firstLine="539"/>
        <w:jc w:val="both"/>
        <w:outlineLvl w:val="1"/>
      </w:pPr>
      <w:r w:rsidRPr="004B5EAE">
        <w:t xml:space="preserve">10.6. Извещение о проведении открытого аукциона в электронной форме размещается заказчиком на Официальном сайте не менее чем за двадцать дней до даты окончания подачи заявок на участие в открытом аукционе в электронной форме. </w:t>
      </w:r>
    </w:p>
    <w:p w:rsidR="003D5889" w:rsidRPr="004B5EAE" w:rsidRDefault="003D5889" w:rsidP="00AE039C">
      <w:pPr>
        <w:ind w:firstLine="539"/>
        <w:jc w:val="both"/>
        <w:outlineLvl w:val="1"/>
      </w:pPr>
      <w:r w:rsidRPr="004B5EAE">
        <w:t>10.7. Заказчик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Заказчик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
    <w:p w:rsidR="003D5889" w:rsidRPr="004B5EAE" w:rsidRDefault="003D5889" w:rsidP="00AE039C">
      <w:pPr>
        <w:ind w:firstLine="539"/>
        <w:jc w:val="both"/>
        <w:outlineLvl w:val="1"/>
      </w:pPr>
      <w:r w:rsidRPr="004B5EAE">
        <w:t>10.8. 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3D5889" w:rsidRPr="004B5EAE" w:rsidRDefault="003D5889" w:rsidP="00AE039C">
      <w:pPr>
        <w:ind w:firstLine="540"/>
        <w:jc w:val="both"/>
        <w:outlineLvl w:val="1"/>
      </w:pPr>
      <w:r w:rsidRPr="004B5EAE">
        <w:t>10.9.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w:t>
      </w:r>
    </w:p>
    <w:p w:rsidR="003D5889" w:rsidRPr="004B5EAE" w:rsidRDefault="003D5889" w:rsidP="00AE039C">
      <w:pPr>
        <w:ind w:firstLine="540"/>
        <w:jc w:val="both"/>
        <w:outlineLvl w:val="1"/>
      </w:pPr>
      <w:r w:rsidRPr="004B5EAE">
        <w:t>10.10. В течение двух дней со дня поступления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 или, если начальная (максимальная) цена договора (цена лота) не превышает три миллиона рублей, не позднее чем за три дня до дня окончания подачи заявок на участие в открытом аукционе.</w:t>
      </w:r>
    </w:p>
    <w:p w:rsidR="003D5889" w:rsidRPr="004B5EAE" w:rsidRDefault="003D5889" w:rsidP="00AE039C">
      <w:pPr>
        <w:ind w:firstLine="539"/>
        <w:jc w:val="both"/>
        <w:outlineLvl w:val="1"/>
      </w:pPr>
      <w:r w:rsidRPr="004B5EAE">
        <w:t>10.11. Участие в открытом аукционе в электронной форме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3D5889" w:rsidRPr="004B5EAE" w:rsidRDefault="003D5889" w:rsidP="00AE039C">
      <w:pPr>
        <w:ind w:firstLine="539"/>
        <w:jc w:val="both"/>
        <w:outlineLvl w:val="1"/>
      </w:pPr>
      <w:r w:rsidRPr="004B5EAE">
        <w:t>10.12. Заявка на участие в открытом аукционе в электронной форме состоит из двух частей.</w:t>
      </w:r>
    </w:p>
    <w:p w:rsidR="003D5889" w:rsidRPr="004B5EAE" w:rsidRDefault="003D5889" w:rsidP="00AE039C">
      <w:pPr>
        <w:ind w:firstLine="539"/>
        <w:jc w:val="both"/>
        <w:outlineLvl w:val="1"/>
      </w:pPr>
      <w:r w:rsidRPr="004B5EAE">
        <w:t>10.13. Первая часть заявки на участие в открытом аукционе в электронной форме должна содержать указанные в одном из следующих подпунктов сведения:</w:t>
      </w:r>
    </w:p>
    <w:p w:rsidR="003D5889" w:rsidRPr="004B5EAE" w:rsidRDefault="003D5889" w:rsidP="00AE039C">
      <w:pPr>
        <w:ind w:firstLine="539"/>
        <w:jc w:val="both"/>
        <w:outlineLvl w:val="1"/>
      </w:pPr>
      <w:r w:rsidRPr="004B5EAE">
        <w:t>1) при размещении заказа на поставку товара:</w:t>
      </w:r>
    </w:p>
    <w:p w:rsidR="003D5889" w:rsidRPr="004B5EAE" w:rsidRDefault="003D5889" w:rsidP="00AE039C">
      <w:pPr>
        <w:ind w:firstLine="539"/>
        <w:jc w:val="both"/>
        <w:outlineLvl w:val="1"/>
      </w:pPr>
      <w:r w:rsidRPr="004B5EAE">
        <w:t>а) 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закупки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3D5889" w:rsidRPr="004B5EAE" w:rsidRDefault="003D5889" w:rsidP="00AE039C">
      <w:pPr>
        <w:ind w:firstLine="539"/>
        <w:jc w:val="both"/>
        <w:outlineLvl w:val="1"/>
      </w:pPr>
      <w:r w:rsidRPr="004B5EAE">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3D5889" w:rsidRPr="004B5EAE" w:rsidRDefault="003D5889" w:rsidP="00AE039C">
      <w:pPr>
        <w:ind w:firstLine="539"/>
        <w:jc w:val="both"/>
        <w:outlineLvl w:val="1"/>
      </w:pPr>
      <w:r w:rsidRPr="004B5EAE">
        <w:t>2) согласие участника закупки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3D5889" w:rsidRPr="004B5EAE" w:rsidRDefault="003D5889" w:rsidP="00AE039C">
      <w:pPr>
        <w:ind w:firstLine="540"/>
        <w:jc w:val="both"/>
        <w:outlineLvl w:val="1"/>
      </w:pPr>
      <w:r w:rsidRPr="004B5EAE">
        <w:t>3) при размещении заказа на выполнение работ, оказание услуг, для выполнения, оказания которых используется товар:</w:t>
      </w:r>
    </w:p>
    <w:p w:rsidR="003D5889" w:rsidRPr="004B5EAE" w:rsidRDefault="003D5889" w:rsidP="00AE039C">
      <w:pPr>
        <w:ind w:firstLine="540"/>
        <w:jc w:val="both"/>
        <w:outlineLvl w:val="1"/>
      </w:pPr>
      <w:r w:rsidRPr="004B5EAE">
        <w:t>а) согласие на использование товара, указание на товарный знак которого содержится в документации об открытом аукционе, или согласие, предусматривающее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закупки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3D5889" w:rsidRPr="004B5EAE" w:rsidRDefault="003D5889" w:rsidP="00AE039C">
      <w:pPr>
        <w:ind w:firstLine="540"/>
        <w:jc w:val="both"/>
        <w:outlineLvl w:val="1"/>
      </w:pPr>
      <w:r w:rsidRPr="004B5EAE">
        <w:t>б) согласие,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D5889" w:rsidRPr="004B5EAE" w:rsidRDefault="003D5889" w:rsidP="00AE039C">
      <w:pPr>
        <w:ind w:firstLine="539"/>
        <w:jc w:val="both"/>
        <w:outlineLvl w:val="1"/>
      </w:pPr>
      <w:r w:rsidRPr="004B5EAE">
        <w:t xml:space="preserve"> 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3D5889" w:rsidRPr="004B5EAE" w:rsidRDefault="003D5889" w:rsidP="00AE039C">
      <w:pPr>
        <w:ind w:firstLine="539"/>
        <w:jc w:val="both"/>
        <w:outlineLvl w:val="1"/>
      </w:pPr>
      <w:r w:rsidRPr="004B5EAE">
        <w:t>10.14. Вторая часть заявки на участие в открытом аукционе в электронной форме должна содержать следующие документы и сведения:</w:t>
      </w:r>
    </w:p>
    <w:p w:rsidR="003D5889" w:rsidRPr="004B5EAE" w:rsidRDefault="003D5889" w:rsidP="00AE039C">
      <w:pPr>
        <w:ind w:firstLine="539"/>
        <w:jc w:val="both"/>
        <w:outlineLvl w:val="1"/>
      </w:pPr>
      <w:r w:rsidRPr="004B5EAE">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3D5889" w:rsidRPr="004B5EAE" w:rsidRDefault="003D5889" w:rsidP="00AE039C">
      <w:pPr>
        <w:ind w:firstLine="539"/>
        <w:jc w:val="both"/>
        <w:outlineLvl w:val="1"/>
      </w:pPr>
      <w:r w:rsidRPr="004B5EAE">
        <w:t>2) копии документов, подтверждающих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3D5889" w:rsidRPr="004B5EAE" w:rsidRDefault="003D5889" w:rsidP="00AE039C">
      <w:pPr>
        <w:ind w:firstLine="539"/>
        <w:jc w:val="both"/>
        <w:outlineLvl w:val="1"/>
      </w:pPr>
      <w:r w:rsidRPr="004B5EAE">
        <w:t>3)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установлено такое требование;</w:t>
      </w:r>
    </w:p>
    <w:p w:rsidR="003D5889" w:rsidRPr="004B5EAE" w:rsidRDefault="003D5889" w:rsidP="00AE039C">
      <w:pPr>
        <w:ind w:firstLine="539"/>
        <w:jc w:val="both"/>
        <w:outlineLvl w:val="1"/>
      </w:pPr>
      <w:r w:rsidRPr="004B5EAE">
        <w:t>4) копии документов, подтверждающих соответствие товаров, работ, услуг требованиям, установленным заказчиком,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3D5889" w:rsidRPr="004B5EAE" w:rsidRDefault="003D5889" w:rsidP="00AE039C">
      <w:pPr>
        <w:ind w:firstLine="539"/>
        <w:jc w:val="both"/>
        <w:outlineLvl w:val="1"/>
      </w:pPr>
      <w:r w:rsidRPr="004B5EAE">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3D5889" w:rsidRPr="004B5EAE" w:rsidRDefault="003D5889" w:rsidP="00AE039C">
      <w:pPr>
        <w:shd w:val="clear" w:color="auto" w:fill="FFFFFF"/>
        <w:jc w:val="both"/>
      </w:pPr>
      <w:r w:rsidRPr="004B5EAE">
        <w:t xml:space="preserve">         10.15. В день, во время и в месте, указанном в извещении о проведении открытого аукциона, Комиссия по закупкам рассматривает заявки на участие в открытом аукционе на соответствие требованиям, установленным в Аукционной документации.</w:t>
      </w:r>
    </w:p>
    <w:p w:rsidR="003D5889" w:rsidRPr="004B5EAE" w:rsidRDefault="003D5889" w:rsidP="00AE039C">
      <w:pPr>
        <w:autoSpaceDE w:val="0"/>
        <w:autoSpaceDN w:val="0"/>
        <w:adjustRightInd w:val="0"/>
        <w:ind w:firstLine="539"/>
        <w:jc w:val="both"/>
      </w:pPr>
      <w:r w:rsidRPr="004B5EAE">
        <w:t xml:space="preserve">  10.16.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3D5889" w:rsidRPr="004B5EAE" w:rsidRDefault="003D5889" w:rsidP="00AE039C">
      <w:pPr>
        <w:ind w:firstLine="540"/>
        <w:jc w:val="both"/>
        <w:outlineLvl w:val="1"/>
      </w:pPr>
      <w:r w:rsidRPr="004B5EAE">
        <w:t xml:space="preserve">  10.17.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открытом аукционе.</w:t>
      </w:r>
    </w:p>
    <w:p w:rsidR="003D5889" w:rsidRPr="004B5EAE" w:rsidRDefault="003D5889" w:rsidP="00AE039C">
      <w:pPr>
        <w:ind w:firstLine="539"/>
        <w:jc w:val="both"/>
        <w:outlineLvl w:val="1"/>
      </w:pPr>
      <w:r w:rsidRPr="004B5EAE">
        <w:t xml:space="preserve">  10.18.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3D5889" w:rsidRPr="004B5EAE" w:rsidRDefault="003D5889" w:rsidP="00AE039C">
      <w:pPr>
        <w:jc w:val="both"/>
        <w:outlineLvl w:val="1"/>
      </w:pPr>
      <w:r w:rsidRPr="004B5EAE">
        <w:t xml:space="preserve">            10.19. В случае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3D5889" w:rsidRPr="004B5EAE" w:rsidRDefault="003D5889" w:rsidP="00AE039C">
      <w:pPr>
        <w:ind w:firstLine="539"/>
        <w:jc w:val="both"/>
        <w:outlineLvl w:val="1"/>
      </w:pPr>
      <w:r w:rsidRPr="004B5EAE">
        <w:t xml:space="preserve">   10.20.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электронной площадке протокола.</w:t>
      </w:r>
    </w:p>
    <w:p w:rsidR="003D5889" w:rsidRPr="004B5EAE" w:rsidRDefault="003D5889" w:rsidP="00AE039C">
      <w:pPr>
        <w:ind w:firstLine="540"/>
        <w:jc w:val="both"/>
        <w:outlineLvl w:val="1"/>
      </w:pPr>
      <w:r w:rsidRPr="004B5EAE">
        <w:t xml:space="preserve">    10.21.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
    <w:p w:rsidR="003D5889" w:rsidRPr="004B5EAE" w:rsidRDefault="003D5889" w:rsidP="00AE039C">
      <w:pPr>
        <w:ind w:firstLine="539"/>
        <w:jc w:val="both"/>
        <w:outlineLvl w:val="1"/>
      </w:pPr>
      <w:r w:rsidRPr="004B5EAE">
        <w:t xml:space="preserve">     10.22.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уполномоченным органом установлено требование обеспечения исполнения договора, предоставление обеспечения исполнения договора не требуется.</w:t>
      </w:r>
    </w:p>
    <w:p w:rsidR="003D5889" w:rsidRPr="004B5EAE" w:rsidRDefault="003D5889" w:rsidP="00AE039C">
      <w:pPr>
        <w:ind w:firstLine="539"/>
        <w:jc w:val="both"/>
        <w:outlineLvl w:val="1"/>
      </w:pPr>
      <w:r w:rsidRPr="004B5EAE">
        <w:t xml:space="preserve">     10.23. Все протоколы, оформленные в ходе проведения закупки, размещаются на официальном сайте не позднее чем через три дня со дня подписания такого протокола.</w:t>
      </w:r>
    </w:p>
    <w:p w:rsidR="003D5889" w:rsidRPr="004B5EAE" w:rsidRDefault="003D5889" w:rsidP="00AE039C">
      <w:pPr>
        <w:ind w:firstLine="539"/>
        <w:jc w:val="both"/>
        <w:outlineLvl w:val="1"/>
      </w:pPr>
      <w:r w:rsidRPr="004B5EAE">
        <w:t xml:space="preserve">     10.24. Отмена аукциона в электронной форме возможна за 7 дней до окончания срока подачи заявок по решению Заказчика, оформленного надлежащим образом.</w:t>
      </w:r>
    </w:p>
    <w:p w:rsidR="003D5889" w:rsidRPr="004B5EAE" w:rsidRDefault="003D5889" w:rsidP="00AE039C">
      <w:pPr>
        <w:autoSpaceDE w:val="0"/>
        <w:autoSpaceDN w:val="0"/>
        <w:adjustRightInd w:val="0"/>
        <w:ind w:firstLine="540"/>
        <w:jc w:val="both"/>
      </w:pPr>
      <w:r w:rsidRPr="004B5EAE">
        <w:t xml:space="preserve">    10.25. Оператор электронной площадки возвращает заявку подавшему ее участнику закупки в случае:</w:t>
      </w:r>
    </w:p>
    <w:p w:rsidR="003D5889" w:rsidRPr="004B5EAE" w:rsidRDefault="003D5889" w:rsidP="00AE039C">
      <w:pPr>
        <w:autoSpaceDE w:val="0"/>
        <w:autoSpaceDN w:val="0"/>
        <w:adjustRightInd w:val="0"/>
        <w:ind w:firstLine="540"/>
        <w:jc w:val="both"/>
      </w:pPr>
      <w:r w:rsidRPr="004B5EAE">
        <w:t>1) предоставления заявки на участие в открытом аукционе с нарушением требований подписания электронных документов;</w:t>
      </w:r>
    </w:p>
    <w:p w:rsidR="003D5889" w:rsidRPr="004B5EAE" w:rsidRDefault="003D5889" w:rsidP="00AE039C">
      <w:pPr>
        <w:autoSpaceDE w:val="0"/>
        <w:autoSpaceDN w:val="0"/>
        <w:adjustRightInd w:val="0"/>
        <w:ind w:firstLine="540"/>
        <w:jc w:val="both"/>
      </w:pPr>
      <w:r w:rsidRPr="004B5EAE">
        <w:t>2) 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w:t>
      </w:r>
    </w:p>
    <w:p w:rsidR="003D5889" w:rsidRPr="004B5EAE" w:rsidRDefault="003D5889" w:rsidP="00AE039C">
      <w:pPr>
        <w:autoSpaceDE w:val="0"/>
        <w:autoSpaceDN w:val="0"/>
        <w:adjustRightInd w:val="0"/>
        <w:ind w:firstLine="540"/>
        <w:jc w:val="both"/>
      </w:pPr>
      <w:r w:rsidRPr="004B5EAE">
        <w:t>3) подачи одним участником закупки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3D5889" w:rsidRPr="004B5EAE" w:rsidRDefault="003D5889" w:rsidP="00AE039C">
      <w:pPr>
        <w:autoSpaceDE w:val="0"/>
        <w:autoSpaceDN w:val="0"/>
        <w:adjustRightInd w:val="0"/>
        <w:ind w:firstLine="540"/>
        <w:jc w:val="both"/>
      </w:pPr>
      <w:r w:rsidRPr="004B5EAE">
        <w:t>4) получения заявки на участие в открытом аукционе после дня и времени окончания срока подачи заявок;</w:t>
      </w:r>
    </w:p>
    <w:p w:rsidR="003D5889" w:rsidRDefault="003D5889" w:rsidP="00AE039C">
      <w:pPr>
        <w:autoSpaceDE w:val="0"/>
        <w:autoSpaceDN w:val="0"/>
        <w:adjustRightInd w:val="0"/>
        <w:ind w:firstLine="540"/>
        <w:jc w:val="both"/>
      </w:pPr>
      <w:r w:rsidRPr="004B5EAE">
        <w:t>5) получения заявки на участие в открытом аукционе от участника размещения заказа с нарушением правил получения аккредитация на электронной площадке.</w:t>
      </w:r>
    </w:p>
    <w:p w:rsidR="003D5889" w:rsidRPr="004B5EAE" w:rsidRDefault="003D5889" w:rsidP="00AE039C">
      <w:pPr>
        <w:autoSpaceDE w:val="0"/>
        <w:autoSpaceDN w:val="0"/>
        <w:adjustRightInd w:val="0"/>
        <w:ind w:firstLine="540"/>
        <w:jc w:val="both"/>
      </w:pPr>
    </w:p>
    <w:p w:rsidR="003D5889" w:rsidRPr="004B5EAE" w:rsidRDefault="003D5889" w:rsidP="00AE039C">
      <w:pPr>
        <w:ind w:right="-5"/>
        <w:jc w:val="both"/>
        <w:rPr>
          <w:b/>
          <w:bCs/>
        </w:rPr>
      </w:pPr>
      <w:r w:rsidRPr="004B5EAE">
        <w:rPr>
          <w:b/>
          <w:bCs/>
        </w:rPr>
        <w:t>Глава 11. Запрос предложений. Условия проведения запроса предложений</w:t>
      </w:r>
    </w:p>
    <w:p w:rsidR="003D5889" w:rsidRPr="004B5EAE" w:rsidRDefault="003D5889" w:rsidP="00AE039C">
      <w:pPr>
        <w:ind w:right="-5"/>
        <w:jc w:val="both"/>
        <w:rPr>
          <w:bCs/>
        </w:rPr>
      </w:pPr>
      <w:r w:rsidRPr="004B5EAE">
        <w:rPr>
          <w:bCs/>
        </w:rPr>
        <w:tab/>
      </w:r>
    </w:p>
    <w:p w:rsidR="003D5889" w:rsidRPr="004B5EAE" w:rsidRDefault="003D5889" w:rsidP="00AE039C">
      <w:pPr>
        <w:ind w:right="-5" w:firstLine="708"/>
        <w:jc w:val="both"/>
      </w:pPr>
      <w:r w:rsidRPr="004B5EAE">
        <w:t xml:space="preserve"> 11.1.Запрос предложений проводится, когда в целях экономии времени, усилий, проведение конкурса нецелесообразно. В целях настоящего Положения под запросом предложений понимается непродолжительная (в среднем менее 15 дней) процедура формального запроса технико-коммерческих предложений (оферт) с выбором лучшего предложения по лучшей совокупности условий исполнения договора. </w:t>
      </w:r>
    </w:p>
    <w:p w:rsidR="003D5889" w:rsidRPr="004B5EAE" w:rsidRDefault="003D5889" w:rsidP="00AE039C">
      <w:pPr>
        <w:ind w:firstLine="709"/>
        <w:jc w:val="both"/>
      </w:pPr>
      <w:r w:rsidRPr="004B5EAE">
        <w:rPr>
          <w:rFonts w:eastAsia="SimSun"/>
          <w:lang w:eastAsia="zh-CN"/>
        </w:rPr>
        <w:t>11.2.З</w:t>
      </w:r>
      <w:r w:rsidRPr="004B5EAE">
        <w:t>апрос предложений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предложений извещение о проведении запроса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потенциального участника запроса предложений. При этом Заказчик не имеет обязанности заключения договора по результатам запроса предложений.</w:t>
      </w:r>
    </w:p>
    <w:p w:rsidR="003D5889" w:rsidRPr="004B5EAE" w:rsidRDefault="003D5889" w:rsidP="00AE039C">
      <w:pPr>
        <w:ind w:firstLine="709"/>
        <w:jc w:val="both"/>
      </w:pPr>
      <w:r w:rsidRPr="004B5EAE">
        <w:t>11.3. Информация о проведении запроса предложений, включая извещение о проведении запроса предложений, документацию о запросе предложения, проект договора размещается Заказчиком на официальном сайте не менее чем за пять дней до установленного в документации о запросе предложений дня окончания подачи заявок на участие в запросе предложений.</w:t>
      </w:r>
    </w:p>
    <w:p w:rsidR="003D5889" w:rsidRPr="004B5EAE" w:rsidRDefault="003D5889" w:rsidP="00AE039C">
      <w:pPr>
        <w:ind w:firstLine="709"/>
        <w:jc w:val="both"/>
      </w:pPr>
      <w:r w:rsidRPr="004B5EAE">
        <w:t>11.4. В случае изменений  в извещении о проведение запроса предложений, документацию о запросе предложений в срок подачи заявок должен быть продлен Заказчиком так, чтобы со дня размещения на Официальном сайте внесенных в извещении о проведении запроса предложений, документацию о запросе предложений изменений до даты подачи заявок на участие в запросе предложений срок составляет не менее чем пять дней.</w:t>
      </w:r>
    </w:p>
    <w:p w:rsidR="003D5889" w:rsidRPr="004B5EAE" w:rsidRDefault="003D5889" w:rsidP="00AE039C">
      <w:pPr>
        <w:ind w:firstLine="709"/>
        <w:jc w:val="both"/>
      </w:pPr>
      <w:r w:rsidRPr="004B5EAE">
        <w:t>11.5. Заявка на участие в запросе предложений не должна содержать сведения о цене договора, включая единицы продукции,  если об этом  дополнительно не указано в документации о проведении запроса предложений. В данном случае критерий оценки заявок «Цена договора» не используются. Договор заключается по начальной цене договора, указанной в извещении о проведении запроса предложений.</w:t>
      </w:r>
    </w:p>
    <w:p w:rsidR="003D5889" w:rsidRPr="004B5EAE" w:rsidRDefault="003D5889" w:rsidP="00AE039C">
      <w:pPr>
        <w:ind w:firstLine="709"/>
        <w:jc w:val="both"/>
      </w:pPr>
      <w:r w:rsidRPr="004B5EAE">
        <w:t>11.6. Заявка на участие в запросе предложений подается участником закупки в письменной форме.</w:t>
      </w:r>
    </w:p>
    <w:p w:rsidR="003D5889" w:rsidRPr="004B5EAE" w:rsidRDefault="003D5889" w:rsidP="00AE039C">
      <w:pPr>
        <w:ind w:firstLine="709"/>
        <w:jc w:val="both"/>
      </w:pPr>
      <w:r w:rsidRPr="004B5EAE">
        <w:t>11.7. Комиссия по закупкам  в течение трех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предложении и оценивает такие заявки.</w:t>
      </w:r>
    </w:p>
    <w:p w:rsidR="003D5889" w:rsidRPr="004B5EAE" w:rsidRDefault="003D5889" w:rsidP="00AE039C">
      <w:pPr>
        <w:ind w:firstLine="709"/>
        <w:jc w:val="both"/>
      </w:pPr>
      <w:r w:rsidRPr="004B5EAE">
        <w:t xml:space="preserve">11.8. Оценка заявок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и о запросе предложений на основании Положения о закупки. </w:t>
      </w:r>
    </w:p>
    <w:p w:rsidR="003D5889" w:rsidRPr="004B5EAE" w:rsidRDefault="003D5889" w:rsidP="00AE039C">
      <w:pPr>
        <w:ind w:firstLine="709"/>
        <w:jc w:val="both"/>
      </w:pPr>
      <w:r w:rsidRPr="004B5EAE">
        <w:t>11.9.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3D5889" w:rsidRPr="004B5EAE" w:rsidRDefault="003D5889" w:rsidP="00AE039C">
      <w:pPr>
        <w:ind w:firstLine="709"/>
        <w:jc w:val="both"/>
      </w:pPr>
      <w:r w:rsidRPr="004B5EAE">
        <w:t>11.10. Результаты рассмотрения оценки заявок на участие в запросе предложений оформляются протоколом, в котором содержится сведения о существенных условиях договора, обо всех участниках закупки подавших заявки, об отклоненных заявках с обоснованием причины отклонения, о принятом на основании результатов оценки и сопоставления заявок на участие в запросе предложений решении о присвоении порядковых номеров об условиях исполнения договоров, указанных заявкой победителя и участника закупки, заявке которого присвоен 2 номер. Указанный протокол подписывается всеми членами закупочной комиссии, представителем Заказчика и размещается на сайте не позднее чем через 3 дня со дня подписания такого протокола.</w:t>
      </w:r>
    </w:p>
    <w:p w:rsidR="003D5889" w:rsidRPr="004B5EAE" w:rsidRDefault="003D5889" w:rsidP="00AE039C">
      <w:pPr>
        <w:ind w:firstLine="709"/>
        <w:jc w:val="both"/>
      </w:pPr>
      <w:r w:rsidRPr="004B5EAE">
        <w:t>11.11.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была признана только одна заявка, соответствующая требованиям документации о запросе предложений,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3D5889" w:rsidRPr="004B5EAE" w:rsidRDefault="003D5889" w:rsidP="00AE039C">
      <w:pPr>
        <w:pStyle w:val="Oaeno"/>
        <w:numPr>
          <w:ilvl w:val="0"/>
          <w:numId w:val="0"/>
        </w:numPr>
        <w:tabs>
          <w:tab w:val="left" w:pos="1134"/>
        </w:tabs>
        <w:ind w:right="-5"/>
        <w:jc w:val="both"/>
        <w:rPr>
          <w:rFonts w:ascii="Times New Roman" w:hAnsi="Times New Roman" w:cs="Times New Roman"/>
          <w:sz w:val="24"/>
          <w:szCs w:val="24"/>
        </w:rPr>
      </w:pPr>
    </w:p>
    <w:p w:rsidR="003D5889" w:rsidRDefault="003D5889" w:rsidP="00AE039C">
      <w:pPr>
        <w:pStyle w:val="TOC1"/>
        <w:spacing w:line="240" w:lineRule="auto"/>
        <w:jc w:val="both"/>
        <w:rPr>
          <w:sz w:val="24"/>
          <w:szCs w:val="24"/>
        </w:rPr>
      </w:pPr>
      <w:r w:rsidRPr="004B5EAE">
        <w:rPr>
          <w:b/>
          <w:bCs/>
          <w:caps w:val="0"/>
          <w:sz w:val="24"/>
          <w:szCs w:val="24"/>
        </w:rPr>
        <w:t>Глава 12. Прямые закупки (закупки у единственного поставщика)</w:t>
      </w:r>
      <w:r w:rsidRPr="004B5EAE">
        <w:rPr>
          <w:sz w:val="24"/>
          <w:szCs w:val="24"/>
        </w:rPr>
        <w:t xml:space="preserve"> </w:t>
      </w:r>
    </w:p>
    <w:p w:rsidR="003D5889" w:rsidRPr="00274C2D" w:rsidRDefault="003D5889" w:rsidP="00274C2D"/>
    <w:p w:rsidR="003D5889" w:rsidRDefault="003D5889" w:rsidP="00AE039C">
      <w:pPr>
        <w:ind w:right="-5"/>
        <w:jc w:val="both"/>
      </w:pPr>
      <w:r w:rsidRPr="004B5EAE">
        <w:t xml:space="preserve">         12.1. Прямые закупки  у единственного поставщика допускаются в соответствии с настоящим Положением</w:t>
      </w:r>
      <w:r>
        <w:t>.</w:t>
      </w:r>
    </w:p>
    <w:p w:rsidR="003D5889" w:rsidRPr="004B5EAE" w:rsidRDefault="003D5889" w:rsidP="00AE039C">
      <w:pPr>
        <w:ind w:right="-5"/>
        <w:jc w:val="both"/>
      </w:pPr>
      <w:r w:rsidRPr="004B5EAE">
        <w:t xml:space="preserve">  </w:t>
      </w:r>
      <w:r w:rsidRPr="004B5EAE">
        <w:rPr>
          <w:bCs/>
        </w:rPr>
        <w:t xml:space="preserve">        12.2. Прямая закупка у единственного поставщика допускается в отношении любых товаров, работ, услуг в соответствии с настоящим Положением </w:t>
      </w:r>
      <w:r w:rsidRPr="004B5EAE">
        <w:t>в случае стоимости закупок продукции (товаров, работ, услуг) не превышающей  100 (сто тысяч) рублей включая  НДС (если применяется) в рамках одной сделки (одного договора)</w:t>
      </w:r>
      <w:r>
        <w:t>, без учета количества проведённых процедур в течение квартала</w:t>
      </w:r>
      <w:r w:rsidRPr="004B5EAE">
        <w:t>.</w:t>
      </w:r>
    </w:p>
    <w:p w:rsidR="003D5889" w:rsidRPr="004B5EAE" w:rsidRDefault="003D5889" w:rsidP="00AE039C">
      <w:pPr>
        <w:ind w:right="-5"/>
        <w:jc w:val="both"/>
      </w:pPr>
      <w:r w:rsidRPr="004B5EAE">
        <w:rPr>
          <w:bCs/>
        </w:rPr>
        <w:t>Если стоимость закупки товаров, работ, услуг по одному  договору не превышает  сто тысяч рублей. В этом случае заказчик вправе  не размещать на Официальном сайте  информацию о такой  рассматриваемой закупке.</w:t>
      </w:r>
    </w:p>
    <w:p w:rsidR="003D5889" w:rsidRPr="004B5EAE" w:rsidRDefault="003D5889" w:rsidP="00AE039C">
      <w:pPr>
        <w:ind w:right="-5"/>
        <w:jc w:val="both"/>
      </w:pPr>
      <w:r w:rsidRPr="004B5EAE">
        <w:t xml:space="preserve">         12.3. Закупка у единственного поставщика возможна вне зависимости от стоимости закупаемых товаров, работ, услуг в следующих случаях:</w:t>
      </w:r>
    </w:p>
    <w:p w:rsidR="003D5889" w:rsidRPr="004B5EAE" w:rsidRDefault="003D5889" w:rsidP="00AE039C">
      <w:pPr>
        <w:ind w:right="-5"/>
        <w:jc w:val="both"/>
      </w:pPr>
      <w:r w:rsidRPr="004B5EAE">
        <w:t>1) если  проведенная  в соответствии с настоящим Положением процедура закупки была признана несостоявшейся или проведение процедуры закупки не привело к заключению договора;</w:t>
      </w:r>
    </w:p>
    <w:p w:rsidR="003D5889" w:rsidRPr="004B5EAE"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2) 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w:t>
      </w:r>
    </w:p>
    <w:p w:rsidR="003D5889" w:rsidRPr="004B5EAE" w:rsidRDefault="003D5889" w:rsidP="00AE039C">
      <w:pPr>
        <w:pStyle w:val="Oaeno"/>
        <w:numPr>
          <w:ilvl w:val="0"/>
          <w:numId w:val="0"/>
        </w:numPr>
        <w:ind w:right="-5"/>
        <w:jc w:val="both"/>
        <w:rPr>
          <w:rFonts w:ascii="Times New Roman" w:hAnsi="Times New Roman" w:cs="Times New Roman"/>
          <w:sz w:val="24"/>
          <w:szCs w:val="24"/>
        </w:rPr>
      </w:pPr>
      <w:r w:rsidRPr="004B5EAE">
        <w:rPr>
          <w:rFonts w:ascii="Times New Roman" w:hAnsi="Times New Roman" w:cs="Times New Roman"/>
          <w:sz w:val="24"/>
          <w:szCs w:val="24"/>
        </w:rPr>
        <w:t>3) приобретается товар (работа, услуга) или объект интеллектуальной собственности, исключительное право, которые принадлежат определенному участнику закупки (исполнителю, подрядчику), при условии, что на функционирующем рынке не существует равноценной замены закупаемых товаров, работ и услуг у другого участника закупки (исполнителя, подрядчика);</w:t>
      </w:r>
    </w:p>
    <w:p w:rsidR="003D5889" w:rsidRPr="004B5EAE" w:rsidRDefault="003D5889" w:rsidP="00AE039C">
      <w:pPr>
        <w:pStyle w:val="1"/>
        <w:tabs>
          <w:tab w:val="left" w:pos="450"/>
        </w:tabs>
        <w:ind w:left="0" w:right="-5"/>
        <w:jc w:val="both"/>
        <w:rPr>
          <w:rFonts w:ascii="Times New Roman" w:hAnsi="Times New Roman" w:cs="Times New Roman"/>
          <w:sz w:val="24"/>
          <w:szCs w:val="24"/>
        </w:rPr>
      </w:pPr>
      <w:r w:rsidRPr="004B5EAE">
        <w:rPr>
          <w:rFonts w:ascii="Times New Roman" w:hAnsi="Times New Roman" w:cs="Times New Roman"/>
          <w:sz w:val="24"/>
          <w:szCs w:val="24"/>
        </w:rPr>
        <w:t>4) осуществляется закупка услуг по авторскому и техническому надзору за разработкой проектной и конструкторской документации объектов капитального строительства,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D5889" w:rsidRPr="004B5EAE" w:rsidRDefault="003D5889" w:rsidP="00AE039C">
      <w:pPr>
        <w:pStyle w:val="1"/>
        <w:tabs>
          <w:tab w:val="left" w:pos="450"/>
        </w:tabs>
        <w:ind w:left="0" w:right="-5"/>
        <w:jc w:val="both"/>
        <w:rPr>
          <w:rFonts w:ascii="Times New Roman" w:hAnsi="Times New Roman" w:cs="Times New Roman"/>
          <w:sz w:val="24"/>
          <w:szCs w:val="24"/>
        </w:rPr>
      </w:pPr>
      <w:r w:rsidRPr="004B5EAE">
        <w:rPr>
          <w:rFonts w:ascii="Times New Roman" w:hAnsi="Times New Roman" w:cs="Times New Roman"/>
          <w:sz w:val="24"/>
          <w:szCs w:val="24"/>
        </w:rPr>
        <w:t>5)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3D5889" w:rsidRPr="004B5EAE" w:rsidRDefault="003D5889" w:rsidP="00AE039C">
      <w:pPr>
        <w:pStyle w:val="1"/>
        <w:tabs>
          <w:tab w:val="left" w:pos="450"/>
        </w:tabs>
        <w:ind w:left="0" w:right="-5"/>
        <w:jc w:val="both"/>
        <w:rPr>
          <w:rFonts w:ascii="Times New Roman" w:hAnsi="Times New Roman" w:cs="Times New Roman"/>
          <w:sz w:val="24"/>
          <w:szCs w:val="24"/>
        </w:rPr>
      </w:pPr>
      <w:r w:rsidRPr="004B5EAE">
        <w:rPr>
          <w:rFonts w:ascii="Times New Roman" w:hAnsi="Times New Roman" w:cs="Times New Roman"/>
          <w:sz w:val="24"/>
          <w:szCs w:val="24"/>
        </w:rPr>
        <w:t>6)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7) заключается договор энергоснабжения или купли-продажи электрической энергии с гарантирующим участником закупки электрической энергии;</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 xml:space="preserve">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9)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10) 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срочной информации Заказчика;</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11)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участником закупки, являющимся организатором такого мероприятия или уполномоченным организатором мероприятия;</w:t>
      </w:r>
    </w:p>
    <w:p w:rsidR="003D5889" w:rsidRPr="004B5EAE" w:rsidRDefault="003D5889" w:rsidP="00AE039C">
      <w:pPr>
        <w:pStyle w:val="ConsPlusNormal"/>
        <w:widowControl/>
        <w:ind w:right="-6" w:firstLine="0"/>
        <w:jc w:val="both"/>
        <w:rPr>
          <w:rFonts w:ascii="Times New Roman" w:hAnsi="Times New Roman" w:cs="Times New Roman"/>
        </w:rPr>
      </w:pPr>
      <w:r w:rsidRPr="004B5EAE">
        <w:rPr>
          <w:rFonts w:ascii="Times New Roman" w:hAnsi="Times New Roman" w:cs="Times New Roman"/>
        </w:rPr>
        <w:t>12) осуществляется оплата членских взносов и иных обязательных платежей на неконкурентной основе;</w:t>
      </w:r>
    </w:p>
    <w:p w:rsidR="003D5889" w:rsidRPr="004B5EAE" w:rsidRDefault="003D5889" w:rsidP="00AE039C">
      <w:pPr>
        <w:ind w:right="-6"/>
        <w:jc w:val="both"/>
      </w:pPr>
      <w:r w:rsidRPr="004B5EAE">
        <w:t>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D5889" w:rsidRPr="004B5EAE" w:rsidRDefault="003D5889" w:rsidP="00AE039C">
      <w:pPr>
        <w:ind w:right="-6"/>
        <w:jc w:val="both"/>
      </w:pPr>
      <w:r w:rsidRPr="004B5EAE">
        <w:t>14)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15) возникла необходимость в продукции для исполнения обязательств по договору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(договору) сроки невозможно;</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16) возникла потребность в закупке юридических услуг, в том числе услуги нотариусов и адвокатов;</w:t>
      </w:r>
    </w:p>
    <w:p w:rsidR="003D5889" w:rsidRPr="004B5EAE" w:rsidRDefault="003D5889" w:rsidP="00AE039C">
      <w:pPr>
        <w:jc w:val="both"/>
      </w:pPr>
      <w:r w:rsidRPr="004B5EAE">
        <w:t>17)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3D5889" w:rsidRPr="004B5EAE" w:rsidRDefault="003D5889" w:rsidP="00AE039C">
      <w:pPr>
        <w:pStyle w:val="-4"/>
        <w:numPr>
          <w:ilvl w:val="0"/>
          <w:numId w:val="0"/>
        </w:numPr>
        <w:shd w:val="clear" w:color="auto" w:fill="FFFFFF"/>
        <w:spacing w:line="240" w:lineRule="auto"/>
        <w:ind w:right="-5"/>
        <w:rPr>
          <w:sz w:val="24"/>
          <w:szCs w:val="24"/>
        </w:rPr>
      </w:pPr>
      <w:r w:rsidRPr="004B5EAE">
        <w:rPr>
          <w:sz w:val="24"/>
          <w:szCs w:val="24"/>
        </w:rPr>
        <w:t xml:space="preserve"> 18) при приобретении дополнительных работ или услуг, не включённых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3D5889" w:rsidRPr="004B5EAE" w:rsidRDefault="003D5889" w:rsidP="00AE039C">
      <w:pPr>
        <w:jc w:val="both"/>
      </w:pPr>
      <w:r w:rsidRPr="004B5EAE">
        <w:t>19) при приобретении продукции по существенно сниженным ценам (значительно меньшим, чем обычные рыночные), когда такая возможность существует в течение короткого промежутка времени;</w:t>
      </w:r>
    </w:p>
    <w:p w:rsidR="003D5889" w:rsidRPr="004B5EAE" w:rsidRDefault="003D5889" w:rsidP="00AE039C">
      <w:pPr>
        <w:jc w:val="both"/>
      </w:pPr>
      <w:r w:rsidRPr="004B5EAE">
        <w:t>20)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3D5889" w:rsidRPr="004B5EAE" w:rsidRDefault="003D5889" w:rsidP="00AE039C">
      <w:pPr>
        <w:jc w:val="both"/>
      </w:pPr>
      <w:r w:rsidRPr="004B5EAE">
        <w:t>21) осуществляется закупка преподавательских услуг физическими лицами;</w:t>
      </w:r>
    </w:p>
    <w:p w:rsidR="003D5889" w:rsidRPr="004B5EAE" w:rsidRDefault="003D5889" w:rsidP="00AE039C">
      <w:pPr>
        <w:jc w:val="both"/>
      </w:pPr>
      <w:r w:rsidRPr="004B5EAE">
        <w:t>22</w:t>
      </w:r>
      <w:r>
        <w:t xml:space="preserve"> </w:t>
      </w:r>
      <w:r w:rsidRPr="004B5EAE">
        <w:t>) осуществляется закупка билетов в зоопарк, цирк, театр, кинотеатр, музей, на концерт,  выставки, спортивное мероприятие;</w:t>
      </w:r>
    </w:p>
    <w:p w:rsidR="003D5889" w:rsidRPr="004B5EAE" w:rsidRDefault="003D5889" w:rsidP="00AE039C">
      <w:pPr>
        <w:jc w:val="both"/>
      </w:pPr>
      <w:r w:rsidRPr="004B5EAE">
        <w:t>23)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3D5889" w:rsidRPr="004B5EAE" w:rsidRDefault="003D5889" w:rsidP="00AE039C">
      <w:pPr>
        <w:jc w:val="both"/>
      </w:pPr>
      <w:r w:rsidRPr="004B5EAE">
        <w:t>24) приобретаются услуги, связанные с направлением работника Заказчика в служебную командировку (проезд к месту служебной командировки и обратно, наём жилого помещения/гостиницы, транспортное обслуживание, обеспечение питания);</w:t>
      </w:r>
    </w:p>
    <w:p w:rsidR="003D5889" w:rsidRPr="004B5EAE" w:rsidRDefault="003D5889" w:rsidP="00AE039C">
      <w:pPr>
        <w:jc w:val="both"/>
      </w:pPr>
      <w:r w:rsidRPr="004B5EAE">
        <w:t xml:space="preserve">25)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3D5889" w:rsidRPr="004B5EAE" w:rsidRDefault="003D5889" w:rsidP="00AE039C">
      <w:pPr>
        <w:jc w:val="both"/>
      </w:pPr>
      <w:r w:rsidRPr="004B5EAE">
        <w:t>26) приобретаются услуги связи, в том числе услуги по предоставлению в пользование каналов связи;</w:t>
      </w:r>
    </w:p>
    <w:p w:rsidR="003D5889" w:rsidRPr="004B5EAE" w:rsidRDefault="003D5889" w:rsidP="00AE039C">
      <w:pPr>
        <w:jc w:val="both"/>
      </w:pPr>
      <w:r w:rsidRPr="004B5EAE">
        <w:t>27) заключается договор с соисполнителем по выполнению государственного задания;</w:t>
      </w:r>
    </w:p>
    <w:p w:rsidR="003D5889" w:rsidRPr="004B5EAE" w:rsidRDefault="003D5889" w:rsidP="00AE039C">
      <w:pPr>
        <w:jc w:val="both"/>
      </w:pPr>
      <w:r w:rsidRPr="004B5EAE">
        <w:t>28) приобретаются услуги оператора электронной торговой площадки;</w:t>
      </w:r>
    </w:p>
    <w:p w:rsidR="003D5889" w:rsidRPr="004B5EAE" w:rsidRDefault="003D5889" w:rsidP="00AE039C">
      <w:pPr>
        <w:pStyle w:val="ConsPlusNormal"/>
        <w:widowControl/>
        <w:ind w:right="-6" w:firstLine="0"/>
        <w:jc w:val="both"/>
        <w:rPr>
          <w:rFonts w:ascii="Times New Roman" w:hAnsi="Times New Roman" w:cs="Times New Roman"/>
        </w:rPr>
      </w:pPr>
    </w:p>
    <w:p w:rsidR="003D5889" w:rsidRDefault="003D5889" w:rsidP="00AE039C">
      <w:pPr>
        <w:pStyle w:val="Heading1"/>
        <w:numPr>
          <w:ilvl w:val="0"/>
          <w:numId w:val="0"/>
        </w:numPr>
        <w:spacing w:before="0" w:after="0" w:line="240" w:lineRule="auto"/>
        <w:ind w:right="-6"/>
        <w:jc w:val="both"/>
        <w:rPr>
          <w:rFonts w:ascii="Times New Roman" w:hAnsi="Times New Roman"/>
          <w:sz w:val="24"/>
          <w:szCs w:val="24"/>
        </w:rPr>
      </w:pPr>
      <w:bookmarkStart w:id="14" w:name="_Toc322002356"/>
      <w:r w:rsidRPr="004B5EAE">
        <w:rPr>
          <w:rFonts w:ascii="Times New Roman" w:hAnsi="Times New Roman"/>
          <w:sz w:val="24"/>
          <w:szCs w:val="24"/>
        </w:rPr>
        <w:t>Глава 13. Заключение договора и изменение условий договора</w:t>
      </w:r>
      <w:bookmarkEnd w:id="14"/>
    </w:p>
    <w:p w:rsidR="003D5889" w:rsidRPr="00274C2D" w:rsidRDefault="003D5889" w:rsidP="00274C2D"/>
    <w:p w:rsidR="003D5889" w:rsidRPr="004B5EAE" w:rsidRDefault="003D5889" w:rsidP="00AE039C">
      <w:pPr>
        <w:pStyle w:val="Oaeno"/>
        <w:numPr>
          <w:ilvl w:val="0"/>
          <w:numId w:val="0"/>
        </w:numPr>
        <w:tabs>
          <w:tab w:val="lef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13.1. Изменение условий договора, заключенного в результате процедуры закупки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p>
    <w:p w:rsidR="003D5889" w:rsidRPr="004B5EAE" w:rsidRDefault="003D5889" w:rsidP="00AE039C">
      <w:pPr>
        <w:pStyle w:val="Oaeno"/>
        <w:numPr>
          <w:ilvl w:val="0"/>
          <w:numId w:val="0"/>
        </w:numPr>
        <w:tabs>
          <w:tab w:val="left" w:pos="1276"/>
        </w:tabs>
        <w:ind w:right="-5"/>
        <w:jc w:val="both"/>
        <w:rPr>
          <w:rFonts w:ascii="Times New Roman" w:hAnsi="Times New Roman" w:cs="Times New Roman"/>
          <w:sz w:val="24"/>
          <w:szCs w:val="24"/>
        </w:rPr>
      </w:pPr>
      <w:r w:rsidRPr="004B5EAE">
        <w:rPr>
          <w:rFonts w:ascii="Times New Roman" w:hAnsi="Times New Roman" w:cs="Times New Roman"/>
          <w:sz w:val="24"/>
          <w:szCs w:val="24"/>
        </w:rPr>
        <w:t xml:space="preserve">        13.2. </w:t>
      </w:r>
      <w:r w:rsidRPr="004B5EAE">
        <w:rPr>
          <w:rFonts w:ascii="Times New Roman" w:hAnsi="Times New Roman" w:cs="Times New Roman"/>
          <w:sz w:val="24"/>
          <w:szCs w:val="24"/>
        </w:rPr>
        <w:tab/>
        <w:t>Заказчик вправе отказаться от заключения договора или расторгнуть заключенный договор с участником закупки, обязанным заключить договор, в случаях:</w:t>
      </w:r>
    </w:p>
    <w:p w:rsidR="003D5889" w:rsidRPr="004B5EAE" w:rsidRDefault="003D5889" w:rsidP="00AE039C">
      <w:pPr>
        <w:tabs>
          <w:tab w:val="left" w:pos="540"/>
          <w:tab w:val="num" w:pos="1080"/>
        </w:tabs>
        <w:ind w:right="-5"/>
        <w:jc w:val="both"/>
      </w:pPr>
      <w:r w:rsidRPr="004B5EAE">
        <w:t>- несоответствия такого участника закупки требованиям, установленным в документации о закупки;</w:t>
      </w:r>
    </w:p>
    <w:p w:rsidR="003D5889" w:rsidRPr="004B5EAE" w:rsidRDefault="003D5889" w:rsidP="00AE039C">
      <w:pPr>
        <w:tabs>
          <w:tab w:val="left" w:pos="540"/>
          <w:tab w:val="num" w:pos="1080"/>
        </w:tabs>
        <w:ind w:right="-5"/>
        <w:jc w:val="both"/>
      </w:pPr>
      <w:r w:rsidRPr="004B5EAE">
        <w:t>- предоставления таким участником закупки недостоверных сведений в заявке на участие в процедуре закупки;</w:t>
      </w:r>
    </w:p>
    <w:p w:rsidR="003D5889" w:rsidRPr="004B5EAE" w:rsidRDefault="003D5889" w:rsidP="00AE039C">
      <w:pPr>
        <w:autoSpaceDE w:val="0"/>
        <w:autoSpaceDN w:val="0"/>
        <w:adjustRightInd w:val="0"/>
        <w:jc w:val="both"/>
        <w:rPr>
          <w:lang w:eastAsia="en-US"/>
        </w:rPr>
      </w:pPr>
      <w:r w:rsidRPr="004B5EAE">
        <w:t>- п</w:t>
      </w:r>
      <w:r w:rsidRPr="004B5EAE">
        <w:rPr>
          <w:lang w:eastAsia="en-US"/>
        </w:rPr>
        <w:t>ри нарушении участником закупки (исполнителем по договору) условий договора</w:t>
      </w:r>
      <w:bookmarkStart w:id="15" w:name="sub_19204"/>
      <w:r w:rsidRPr="004B5EAE">
        <w:rPr>
          <w:lang w:eastAsia="en-US"/>
        </w:rPr>
        <w:t>. 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Исполнителю любыми доступными средствами связи (по почте, телеграммой,  посредством факсимильной связи, по адресу электронной почты).</w:t>
      </w:r>
      <w:bookmarkStart w:id="16" w:name="sub_19205"/>
      <w:bookmarkEnd w:id="15"/>
      <w:r w:rsidRPr="004B5EAE">
        <w:rPr>
          <w:lang w:eastAsia="en-US"/>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bookmarkStart w:id="17" w:name="sub_19207"/>
      <w:bookmarkEnd w:id="16"/>
      <w:r w:rsidRPr="004B5EAE">
        <w:rPr>
          <w:lang w:eastAsia="en-US"/>
        </w:rPr>
        <w:t xml:space="preserve"> </w:t>
      </w:r>
      <w:bookmarkEnd w:id="17"/>
      <w:r w:rsidRPr="004B5EAE">
        <w:rPr>
          <w:lang w:eastAsia="en-US"/>
        </w:rPr>
        <w:t>Сведения об Исполнителе, с которым договор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3D5889" w:rsidRDefault="003D5889" w:rsidP="00AE039C">
      <w:pPr>
        <w:tabs>
          <w:tab w:val="left" w:pos="540"/>
          <w:tab w:val="num" w:pos="1080"/>
        </w:tabs>
        <w:ind w:right="-5"/>
        <w:jc w:val="both"/>
      </w:pPr>
      <w:r w:rsidRPr="004B5EAE">
        <w:t xml:space="preserve">       13.3. Договор заключается не ранее 10 и не позднее 20 дней со дня размещения заключительного протокола.</w:t>
      </w:r>
    </w:p>
    <w:p w:rsidR="003D5889" w:rsidRPr="004B5EAE" w:rsidRDefault="003D5889" w:rsidP="00AE039C">
      <w:pPr>
        <w:tabs>
          <w:tab w:val="left" w:pos="540"/>
          <w:tab w:val="num" w:pos="1080"/>
        </w:tabs>
        <w:ind w:right="-5"/>
        <w:jc w:val="both"/>
      </w:pPr>
    </w:p>
    <w:p w:rsidR="003D5889" w:rsidRDefault="003D5889" w:rsidP="00AE039C">
      <w:pPr>
        <w:pStyle w:val="NoSpacing"/>
        <w:rPr>
          <w:rFonts w:ascii="Times New Roman" w:hAnsi="Times New Roman"/>
          <w:b/>
          <w:kern w:val="28"/>
          <w:szCs w:val="24"/>
        </w:rPr>
      </w:pPr>
      <w:r w:rsidRPr="004B5EAE">
        <w:rPr>
          <w:rFonts w:ascii="Times New Roman" w:hAnsi="Times New Roman"/>
          <w:kern w:val="28"/>
          <w:szCs w:val="24"/>
        </w:rPr>
        <w:t xml:space="preserve"> </w:t>
      </w:r>
      <w:bookmarkStart w:id="18" w:name="_Toc320700948"/>
      <w:r w:rsidRPr="004B5EAE">
        <w:rPr>
          <w:rFonts w:ascii="Times New Roman" w:hAnsi="Times New Roman"/>
          <w:b/>
          <w:kern w:val="28"/>
          <w:szCs w:val="24"/>
        </w:rPr>
        <w:t>Глава 14. Заключительные положения</w:t>
      </w:r>
      <w:bookmarkEnd w:id="18"/>
    </w:p>
    <w:p w:rsidR="003D5889" w:rsidRPr="004B5EAE" w:rsidRDefault="003D5889" w:rsidP="00AE039C">
      <w:pPr>
        <w:pStyle w:val="NoSpacing"/>
        <w:rPr>
          <w:rFonts w:ascii="Times New Roman" w:hAnsi="Times New Roman"/>
          <w:b/>
          <w:kern w:val="28"/>
          <w:szCs w:val="24"/>
        </w:rPr>
      </w:pPr>
    </w:p>
    <w:p w:rsidR="003D5889" w:rsidRDefault="003D5889" w:rsidP="00AE039C">
      <w:pPr>
        <w:pStyle w:val="NoSpacing"/>
        <w:ind w:firstLine="709"/>
        <w:jc w:val="both"/>
        <w:rPr>
          <w:rFonts w:ascii="Times New Roman" w:hAnsi="Times New Roman"/>
          <w:szCs w:val="24"/>
        </w:rPr>
      </w:pPr>
      <w:r w:rsidRPr="004B5EAE">
        <w:rPr>
          <w:rFonts w:ascii="Times New Roman" w:hAnsi="Times New Roman"/>
          <w:szCs w:val="24"/>
        </w:rPr>
        <w:t>14.1. Настоящее Положение вступает в силу со дня его размещения на Официальном сайте, а в части осуществления закупок на основании настоящего Положения – с 01.01.2014 года.</w:t>
      </w:r>
    </w:p>
    <w:p w:rsidR="003D5889" w:rsidRPr="00974A71" w:rsidRDefault="003D5889" w:rsidP="00587676">
      <w:pPr>
        <w:ind w:firstLine="708"/>
      </w:pPr>
      <w:r>
        <w:t xml:space="preserve">14.2. Заказчик вправе  изменять (издавать в новой редакции) и размещать  </w:t>
      </w:r>
      <w:r w:rsidRPr="00986471">
        <w:t>в единой информационной системе</w:t>
      </w:r>
      <w:r>
        <w:t xml:space="preserve"> настоящее Положение, в связи с выходом новых редакций </w:t>
      </w:r>
      <w:r w:rsidRPr="004B5EAE">
        <w:t>Федеральн</w:t>
      </w:r>
      <w:r>
        <w:t>ого</w:t>
      </w:r>
      <w:r w:rsidRPr="004B5EAE">
        <w:t xml:space="preserve"> закон</w:t>
      </w:r>
      <w:r>
        <w:t>а</w:t>
      </w:r>
      <w:r w:rsidRPr="004B5EAE">
        <w:t xml:space="preserve"> от 18 июля 2011 г. № 223-ФЗ «О закупках товаров, работ, услуг отдельными видами юридических лиц»</w:t>
      </w:r>
      <w:r>
        <w:t>.</w:t>
      </w:r>
      <w:r w:rsidRPr="004B5EAE">
        <w:t xml:space="preserve"> </w:t>
      </w:r>
      <w:r>
        <w:t xml:space="preserve"> </w:t>
      </w:r>
    </w:p>
    <w:p w:rsidR="003D5889" w:rsidRPr="004B5EAE" w:rsidRDefault="003D5889" w:rsidP="00AE039C">
      <w:pPr>
        <w:pStyle w:val="NoSpacing"/>
        <w:ind w:firstLine="709"/>
        <w:jc w:val="both"/>
        <w:rPr>
          <w:rFonts w:ascii="Times New Roman" w:hAnsi="Times New Roman"/>
          <w:szCs w:val="24"/>
        </w:rPr>
      </w:pPr>
    </w:p>
    <w:p w:rsidR="003D5889" w:rsidRDefault="003D5889" w:rsidP="00587676">
      <w:pPr>
        <w:pStyle w:val="ConsPlusNonforma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rsidP="00AE039C">
      <w:pPr>
        <w:pStyle w:val="ConsPlusNonformat"/>
        <w:jc w:val="right"/>
        <w:rPr>
          <w:rFonts w:ascii="Times New Roman" w:hAnsi="Times New Roman" w:cs="Times New Roman"/>
          <w:sz w:val="24"/>
          <w:szCs w:val="24"/>
        </w:rPr>
      </w:pPr>
    </w:p>
    <w:p w:rsidR="003D5889" w:rsidRDefault="003D5889"/>
    <w:sectPr w:rsidR="003D5889" w:rsidSect="007B5818">
      <w:pgSz w:w="11906" w:h="16838"/>
      <w:pgMar w:top="1134" w:right="23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89" w:rsidRDefault="003D5889" w:rsidP="004B5EAE">
      <w:r>
        <w:separator/>
      </w:r>
    </w:p>
  </w:endnote>
  <w:endnote w:type="continuationSeparator" w:id="1">
    <w:p w:rsidR="003D5889" w:rsidRDefault="003D5889" w:rsidP="004B5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89" w:rsidRDefault="003D5889" w:rsidP="004B5EAE">
      <w:r>
        <w:separator/>
      </w:r>
    </w:p>
  </w:footnote>
  <w:footnote w:type="continuationSeparator" w:id="1">
    <w:p w:rsidR="003D5889" w:rsidRDefault="003D5889" w:rsidP="004B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48F59DA"/>
    <w:multiLevelType w:val="hybridMultilevel"/>
    <w:tmpl w:val="A6325E5A"/>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5385282"/>
    <w:multiLevelType w:val="hybridMultilevel"/>
    <w:tmpl w:val="181C2FD8"/>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78A395C"/>
    <w:multiLevelType w:val="multilevel"/>
    <w:tmpl w:val="DA6840EE"/>
    <w:lvl w:ilvl="0">
      <w:start w:val="1"/>
      <w:numFmt w:val="decimal"/>
      <w:pStyle w:val="Heading1"/>
      <w:lvlText w:val="%1."/>
      <w:lvlJc w:val="left"/>
      <w:pPr>
        <w:tabs>
          <w:tab w:val="num" w:pos="0"/>
        </w:tabs>
      </w:pPr>
      <w:rPr>
        <w:rFonts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Oaeno"/>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russianLower"/>
      <w:pStyle w:val="-6"/>
      <w:lvlText w:val="%6)"/>
      <w:lvlJc w:val="left"/>
      <w:pPr>
        <w:tabs>
          <w:tab w:val="num" w:pos="1702"/>
        </w:tabs>
        <w:ind w:left="1" w:firstLine="567"/>
      </w:pPr>
      <w:rPr>
        <w:rFonts w:hAnsi="Times New Roman" w:cs="Times New Roman" w:hint="default"/>
        <w:i w:val="0"/>
        <w:iCs w:val="0"/>
        <w:spacing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B04914"/>
    <w:multiLevelType w:val="hybridMultilevel"/>
    <w:tmpl w:val="A88C9AB8"/>
    <w:lvl w:ilvl="0" w:tplc="96CA59D4">
      <w:start w:val="1"/>
      <w:numFmt w:val="decimal"/>
      <w:lvlText w:val="%1)"/>
      <w:lvlJc w:val="left"/>
      <w:pPr>
        <w:ind w:left="1641" w:hanging="360"/>
      </w:pPr>
      <w:rPr>
        <w:rFonts w:cs="Times New Roman" w:hint="default"/>
      </w:rPr>
    </w:lvl>
    <w:lvl w:ilvl="1" w:tplc="04190019">
      <w:start w:val="1"/>
      <w:numFmt w:val="lowerLetter"/>
      <w:lvlText w:val="%2."/>
      <w:lvlJc w:val="left"/>
      <w:pPr>
        <w:ind w:left="2361" w:hanging="360"/>
      </w:pPr>
      <w:rPr>
        <w:rFonts w:cs="Times New Roman"/>
      </w:rPr>
    </w:lvl>
    <w:lvl w:ilvl="2" w:tplc="0419001B">
      <w:start w:val="1"/>
      <w:numFmt w:val="lowerRoman"/>
      <w:lvlText w:val="%3."/>
      <w:lvlJc w:val="right"/>
      <w:pPr>
        <w:ind w:left="3081" w:hanging="180"/>
      </w:pPr>
      <w:rPr>
        <w:rFonts w:cs="Times New Roman"/>
      </w:rPr>
    </w:lvl>
    <w:lvl w:ilvl="3" w:tplc="0419000F">
      <w:start w:val="1"/>
      <w:numFmt w:val="decimal"/>
      <w:lvlText w:val="%4."/>
      <w:lvlJc w:val="left"/>
      <w:pPr>
        <w:ind w:left="3801" w:hanging="360"/>
      </w:pPr>
      <w:rPr>
        <w:rFonts w:cs="Times New Roman"/>
      </w:rPr>
    </w:lvl>
    <w:lvl w:ilvl="4" w:tplc="04190019">
      <w:start w:val="1"/>
      <w:numFmt w:val="lowerLetter"/>
      <w:lvlText w:val="%5."/>
      <w:lvlJc w:val="left"/>
      <w:pPr>
        <w:ind w:left="4521" w:hanging="360"/>
      </w:pPr>
      <w:rPr>
        <w:rFonts w:cs="Times New Roman"/>
      </w:rPr>
    </w:lvl>
    <w:lvl w:ilvl="5" w:tplc="0419001B">
      <w:start w:val="1"/>
      <w:numFmt w:val="lowerRoman"/>
      <w:lvlText w:val="%6."/>
      <w:lvlJc w:val="right"/>
      <w:pPr>
        <w:ind w:left="5241" w:hanging="180"/>
      </w:pPr>
      <w:rPr>
        <w:rFonts w:cs="Times New Roman"/>
      </w:rPr>
    </w:lvl>
    <w:lvl w:ilvl="6" w:tplc="0419000F">
      <w:start w:val="1"/>
      <w:numFmt w:val="decimal"/>
      <w:lvlText w:val="%7."/>
      <w:lvlJc w:val="left"/>
      <w:pPr>
        <w:ind w:left="5961" w:hanging="360"/>
      </w:pPr>
      <w:rPr>
        <w:rFonts w:cs="Times New Roman"/>
      </w:rPr>
    </w:lvl>
    <w:lvl w:ilvl="7" w:tplc="04190019">
      <w:start w:val="1"/>
      <w:numFmt w:val="lowerLetter"/>
      <w:lvlText w:val="%8."/>
      <w:lvlJc w:val="left"/>
      <w:pPr>
        <w:ind w:left="6681" w:hanging="360"/>
      </w:pPr>
      <w:rPr>
        <w:rFonts w:cs="Times New Roman"/>
      </w:rPr>
    </w:lvl>
    <w:lvl w:ilvl="8" w:tplc="0419001B">
      <w:start w:val="1"/>
      <w:numFmt w:val="lowerRoman"/>
      <w:lvlText w:val="%9."/>
      <w:lvlJc w:val="right"/>
      <w:pPr>
        <w:ind w:left="7401" w:hanging="180"/>
      </w:pPr>
      <w:rPr>
        <w:rFonts w:cs="Times New Roman"/>
      </w:rPr>
    </w:lvl>
  </w:abstractNum>
  <w:abstractNum w:abstractNumId="6">
    <w:nsid w:val="5DDF74CB"/>
    <w:multiLevelType w:val="hybridMultilevel"/>
    <w:tmpl w:val="93FEDFE4"/>
    <w:lvl w:ilvl="0" w:tplc="3626B96A">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6D13793"/>
    <w:multiLevelType w:val="multilevel"/>
    <w:tmpl w:val="96EA1F76"/>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6D064CCF"/>
    <w:multiLevelType w:val="hybridMultilevel"/>
    <w:tmpl w:val="C98C8A8A"/>
    <w:lvl w:ilvl="0" w:tplc="3626B9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718604ED"/>
    <w:multiLevelType w:val="hybridMultilevel"/>
    <w:tmpl w:val="6A5000EE"/>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pStyle w:val="-3"/>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77A25F36"/>
    <w:multiLevelType w:val="hybridMultilevel"/>
    <w:tmpl w:val="B90C81C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
  </w:num>
  <w:num w:numId="2">
    <w:abstractNumId w:val="9"/>
  </w:num>
  <w:num w:numId="3">
    <w:abstractNumId w:val="7"/>
  </w:num>
  <w:num w:numId="4">
    <w:abstractNumId w:val="1"/>
  </w:num>
  <w:num w:numId="5">
    <w:abstractNumId w:val="4"/>
  </w:num>
  <w:num w:numId="6">
    <w:abstractNumId w:val="2"/>
  </w:num>
  <w:num w:numId="7">
    <w:abstractNumId w:val="8"/>
  </w:num>
  <w:num w:numId="8">
    <w:abstractNumId w:val="6"/>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39C"/>
    <w:rsid w:val="00035A61"/>
    <w:rsid w:val="00074D07"/>
    <w:rsid w:val="000A1D3A"/>
    <w:rsid w:val="000C4B1A"/>
    <w:rsid w:val="000E36C6"/>
    <w:rsid w:val="00144961"/>
    <w:rsid w:val="00155AF9"/>
    <w:rsid w:val="001C008E"/>
    <w:rsid w:val="002111F2"/>
    <w:rsid w:val="0024746E"/>
    <w:rsid w:val="00270B79"/>
    <w:rsid w:val="00274C2D"/>
    <w:rsid w:val="002C3BE0"/>
    <w:rsid w:val="003545FB"/>
    <w:rsid w:val="0037400B"/>
    <w:rsid w:val="00387303"/>
    <w:rsid w:val="003C219A"/>
    <w:rsid w:val="003D5889"/>
    <w:rsid w:val="003F0129"/>
    <w:rsid w:val="004504DD"/>
    <w:rsid w:val="004818DF"/>
    <w:rsid w:val="0048485A"/>
    <w:rsid w:val="004B0451"/>
    <w:rsid w:val="004B5EAE"/>
    <w:rsid w:val="004C6199"/>
    <w:rsid w:val="00587676"/>
    <w:rsid w:val="006D3077"/>
    <w:rsid w:val="006D6749"/>
    <w:rsid w:val="006F2F29"/>
    <w:rsid w:val="00701527"/>
    <w:rsid w:val="0070164B"/>
    <w:rsid w:val="00755F31"/>
    <w:rsid w:val="00775E77"/>
    <w:rsid w:val="00781FDA"/>
    <w:rsid w:val="007913A8"/>
    <w:rsid w:val="007B5818"/>
    <w:rsid w:val="007B72E2"/>
    <w:rsid w:val="007C7A32"/>
    <w:rsid w:val="007D635C"/>
    <w:rsid w:val="007F08E7"/>
    <w:rsid w:val="008203E3"/>
    <w:rsid w:val="00974A71"/>
    <w:rsid w:val="00986471"/>
    <w:rsid w:val="009B01C7"/>
    <w:rsid w:val="009B384A"/>
    <w:rsid w:val="00A36F5C"/>
    <w:rsid w:val="00AD5EBB"/>
    <w:rsid w:val="00AE039C"/>
    <w:rsid w:val="00B13694"/>
    <w:rsid w:val="00B20B2F"/>
    <w:rsid w:val="00B603B4"/>
    <w:rsid w:val="00BB7258"/>
    <w:rsid w:val="00BD3B86"/>
    <w:rsid w:val="00BF063E"/>
    <w:rsid w:val="00BF3BEF"/>
    <w:rsid w:val="00C21586"/>
    <w:rsid w:val="00C8748E"/>
    <w:rsid w:val="00CE0725"/>
    <w:rsid w:val="00CE299D"/>
    <w:rsid w:val="00CF4DDC"/>
    <w:rsid w:val="00CF6E4E"/>
    <w:rsid w:val="00E030B9"/>
    <w:rsid w:val="00E12476"/>
    <w:rsid w:val="00E43E4A"/>
    <w:rsid w:val="00E860E6"/>
    <w:rsid w:val="00EB616F"/>
    <w:rsid w:val="00EE2319"/>
    <w:rsid w:val="00EE66E5"/>
    <w:rsid w:val="00F50803"/>
    <w:rsid w:val="00F65C4A"/>
    <w:rsid w:val="00F91BF5"/>
    <w:rsid w:val="00FF3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AE039C"/>
    <w:pPr>
      <w:keepNext/>
      <w:keepLines/>
      <w:numPr>
        <w:numId w:val="1"/>
      </w:numPr>
      <w:suppressAutoHyphens/>
      <w:spacing w:before="600" w:after="240" w:line="288" w:lineRule="auto"/>
      <w:jc w:val="center"/>
      <w:outlineLvl w:val="0"/>
    </w:pPr>
    <w:rPr>
      <w:rFonts w:ascii="Arial" w:hAnsi="Arial"/>
      <w:b/>
      <w:bCs/>
      <w:kern w:val="28"/>
      <w:sz w:val="40"/>
      <w:szCs w:val="40"/>
    </w:rPr>
  </w:style>
  <w:style w:type="paragraph" w:styleId="Heading2">
    <w:name w:val="heading 2"/>
    <w:basedOn w:val="Normal"/>
    <w:next w:val="-3"/>
    <w:link w:val="Heading2Char"/>
    <w:uiPriority w:val="99"/>
    <w:qFormat/>
    <w:rsid w:val="00AE039C"/>
    <w:pPr>
      <w:keepNext/>
      <w:numPr>
        <w:ilvl w:val="1"/>
        <w:numId w:val="1"/>
      </w:numPr>
      <w:suppressAutoHyphens/>
      <w:spacing w:before="360" w:after="120" w:line="288" w:lineRule="auto"/>
      <w:jc w:val="both"/>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39C"/>
    <w:rPr>
      <w:rFonts w:ascii="Arial" w:hAnsi="Arial" w:cs="Times New Roman"/>
      <w:b/>
      <w:bCs/>
      <w:kern w:val="28"/>
      <w:sz w:val="40"/>
      <w:szCs w:val="40"/>
      <w:lang w:eastAsia="ru-RU"/>
    </w:rPr>
  </w:style>
  <w:style w:type="character" w:customStyle="1" w:styleId="Heading2Char">
    <w:name w:val="Heading 2 Char"/>
    <w:basedOn w:val="DefaultParagraphFont"/>
    <w:link w:val="Heading2"/>
    <w:uiPriority w:val="99"/>
    <w:locked/>
    <w:rsid w:val="00AE039C"/>
    <w:rPr>
      <w:rFonts w:ascii="Cambria" w:hAnsi="Cambria" w:cs="Times New Roman"/>
      <w:b/>
      <w:bCs/>
      <w:i/>
      <w:iCs/>
      <w:sz w:val="28"/>
      <w:szCs w:val="28"/>
      <w:lang w:eastAsia="ru-RU"/>
    </w:rPr>
  </w:style>
  <w:style w:type="paragraph" w:customStyle="1" w:styleId="ConsPlusNonformat">
    <w:name w:val="ConsPlusNonformat"/>
    <w:uiPriority w:val="99"/>
    <w:rsid w:val="00AE039C"/>
    <w:pPr>
      <w:widowControl w:val="0"/>
      <w:autoSpaceDE w:val="0"/>
      <w:autoSpaceDN w:val="0"/>
      <w:adjustRightInd w:val="0"/>
    </w:pPr>
    <w:rPr>
      <w:rFonts w:ascii="Courier New" w:eastAsia="Times New Roman" w:hAnsi="Courier New" w:cs="Courier New"/>
      <w:sz w:val="20"/>
      <w:szCs w:val="20"/>
    </w:rPr>
  </w:style>
  <w:style w:type="paragraph" w:styleId="NoSpacing">
    <w:name w:val="No Spacing"/>
    <w:basedOn w:val="Normal"/>
    <w:uiPriority w:val="99"/>
    <w:qFormat/>
    <w:rsid w:val="00AE039C"/>
    <w:rPr>
      <w:rFonts w:ascii="Calibri" w:hAnsi="Calibri"/>
      <w:szCs w:val="32"/>
    </w:rPr>
  </w:style>
  <w:style w:type="paragraph" w:customStyle="1" w:styleId="-3">
    <w:name w:val="Пункт-3"/>
    <w:basedOn w:val="Normal"/>
    <w:uiPriority w:val="99"/>
    <w:rsid w:val="00AE039C"/>
    <w:pPr>
      <w:numPr>
        <w:ilvl w:val="2"/>
        <w:numId w:val="2"/>
      </w:numPr>
      <w:tabs>
        <w:tab w:val="left" w:pos="1701"/>
      </w:tabs>
      <w:spacing w:line="288" w:lineRule="auto"/>
      <w:jc w:val="both"/>
    </w:pPr>
    <w:rPr>
      <w:sz w:val="28"/>
      <w:szCs w:val="28"/>
    </w:rPr>
  </w:style>
  <w:style w:type="paragraph" w:customStyle="1" w:styleId="Oaeno">
    <w:name w:val="Oaeno"/>
    <w:basedOn w:val="Normal"/>
    <w:uiPriority w:val="99"/>
    <w:rsid w:val="00AE039C"/>
    <w:pPr>
      <w:numPr>
        <w:ilvl w:val="2"/>
        <w:numId w:val="1"/>
      </w:numPr>
    </w:pPr>
    <w:rPr>
      <w:rFonts w:ascii="Courier New" w:hAnsi="Courier New" w:cs="Courier New"/>
      <w:sz w:val="20"/>
      <w:szCs w:val="20"/>
    </w:rPr>
  </w:style>
  <w:style w:type="paragraph" w:customStyle="1" w:styleId="-4">
    <w:name w:val="Пункт-4"/>
    <w:basedOn w:val="Normal"/>
    <w:uiPriority w:val="99"/>
    <w:rsid w:val="00AE039C"/>
    <w:pPr>
      <w:numPr>
        <w:ilvl w:val="3"/>
        <w:numId w:val="1"/>
      </w:numPr>
      <w:spacing w:line="288" w:lineRule="auto"/>
      <w:jc w:val="both"/>
    </w:pPr>
    <w:rPr>
      <w:sz w:val="28"/>
      <w:szCs w:val="28"/>
    </w:rPr>
  </w:style>
  <w:style w:type="paragraph" w:customStyle="1" w:styleId="-5">
    <w:name w:val="Пункт-5"/>
    <w:basedOn w:val="Normal"/>
    <w:uiPriority w:val="99"/>
    <w:rsid w:val="00AE039C"/>
    <w:pPr>
      <w:numPr>
        <w:ilvl w:val="4"/>
        <w:numId w:val="1"/>
      </w:numPr>
      <w:spacing w:line="288" w:lineRule="auto"/>
      <w:jc w:val="both"/>
    </w:pPr>
    <w:rPr>
      <w:sz w:val="28"/>
      <w:szCs w:val="28"/>
    </w:rPr>
  </w:style>
  <w:style w:type="paragraph" w:customStyle="1" w:styleId="-6">
    <w:name w:val="Пункт-6"/>
    <w:basedOn w:val="Normal"/>
    <w:uiPriority w:val="99"/>
    <w:rsid w:val="00AE039C"/>
    <w:pPr>
      <w:numPr>
        <w:ilvl w:val="5"/>
        <w:numId w:val="1"/>
      </w:numPr>
      <w:spacing w:line="288" w:lineRule="auto"/>
      <w:jc w:val="both"/>
    </w:pPr>
    <w:rPr>
      <w:sz w:val="28"/>
      <w:szCs w:val="28"/>
    </w:rPr>
  </w:style>
  <w:style w:type="paragraph" w:customStyle="1" w:styleId="-7">
    <w:name w:val="Пункт-7"/>
    <w:basedOn w:val="Normal"/>
    <w:uiPriority w:val="99"/>
    <w:rsid w:val="00AE039C"/>
    <w:pPr>
      <w:numPr>
        <w:ilvl w:val="6"/>
        <w:numId w:val="1"/>
      </w:numPr>
      <w:spacing w:line="288" w:lineRule="auto"/>
      <w:jc w:val="both"/>
    </w:pPr>
    <w:rPr>
      <w:sz w:val="28"/>
      <w:szCs w:val="28"/>
    </w:rPr>
  </w:style>
  <w:style w:type="paragraph" w:customStyle="1" w:styleId="ConsPlusNormal">
    <w:name w:val="ConsPlusNormal"/>
    <w:uiPriority w:val="99"/>
    <w:rsid w:val="00AE039C"/>
    <w:pPr>
      <w:widowControl w:val="0"/>
      <w:autoSpaceDE w:val="0"/>
      <w:autoSpaceDN w:val="0"/>
      <w:adjustRightInd w:val="0"/>
      <w:ind w:firstLine="720"/>
    </w:pPr>
    <w:rPr>
      <w:rFonts w:ascii="Arial" w:eastAsia="Times New Roman" w:hAnsi="Arial" w:cs="Arial"/>
      <w:sz w:val="24"/>
      <w:szCs w:val="24"/>
    </w:rPr>
  </w:style>
  <w:style w:type="paragraph" w:customStyle="1" w:styleId="1">
    <w:name w:val="Абзац списка1"/>
    <w:basedOn w:val="Normal"/>
    <w:uiPriority w:val="99"/>
    <w:rsid w:val="00AE039C"/>
    <w:pPr>
      <w:widowControl w:val="0"/>
      <w:autoSpaceDE w:val="0"/>
      <w:autoSpaceDN w:val="0"/>
      <w:adjustRightInd w:val="0"/>
      <w:ind w:left="720"/>
    </w:pPr>
    <w:rPr>
      <w:rFonts w:ascii="Arial" w:hAnsi="Arial" w:cs="Arial"/>
      <w:sz w:val="20"/>
      <w:szCs w:val="20"/>
    </w:rPr>
  </w:style>
  <w:style w:type="paragraph" w:styleId="TOC1">
    <w:name w:val="toc 1"/>
    <w:basedOn w:val="Normal"/>
    <w:next w:val="Normal"/>
    <w:autoRedefine/>
    <w:uiPriority w:val="99"/>
    <w:semiHidden/>
    <w:rsid w:val="00AE039C"/>
    <w:pPr>
      <w:tabs>
        <w:tab w:val="left" w:pos="0"/>
        <w:tab w:val="left" w:pos="1620"/>
        <w:tab w:val="right" w:leader="dot" w:pos="9344"/>
      </w:tabs>
      <w:spacing w:line="360" w:lineRule="auto"/>
      <w:ind w:right="-5"/>
    </w:pPr>
    <w:rPr>
      <w:caps/>
      <w:noProof/>
      <w:sz w:val="26"/>
      <w:szCs w:val="26"/>
    </w:rPr>
  </w:style>
  <w:style w:type="paragraph" w:styleId="BodyTextIndent3">
    <w:name w:val="Body Text Indent 3"/>
    <w:basedOn w:val="Normal"/>
    <w:link w:val="BodyTextIndent3Char"/>
    <w:uiPriority w:val="99"/>
    <w:rsid w:val="00AE039C"/>
    <w:pPr>
      <w:spacing w:line="288" w:lineRule="auto"/>
      <w:ind w:firstLine="567"/>
      <w:jc w:val="both"/>
    </w:pPr>
    <w:rPr>
      <w:sz w:val="16"/>
      <w:szCs w:val="16"/>
    </w:rPr>
  </w:style>
  <w:style w:type="character" w:customStyle="1" w:styleId="BodyTextIndent3Char">
    <w:name w:val="Body Text Indent 3 Char"/>
    <w:basedOn w:val="DefaultParagraphFont"/>
    <w:link w:val="BodyTextIndent3"/>
    <w:uiPriority w:val="99"/>
    <w:locked/>
    <w:rsid w:val="00AE039C"/>
    <w:rPr>
      <w:rFonts w:ascii="Times New Roman" w:hAnsi="Times New Roman" w:cs="Times New Roman"/>
      <w:sz w:val="16"/>
      <w:szCs w:val="16"/>
      <w:lang w:eastAsia="ru-RU"/>
    </w:rPr>
  </w:style>
  <w:style w:type="character" w:customStyle="1" w:styleId="postbody">
    <w:name w:val="postbody"/>
    <w:uiPriority w:val="99"/>
    <w:rsid w:val="00AE039C"/>
  </w:style>
  <w:style w:type="paragraph" w:customStyle="1" w:styleId="Default">
    <w:name w:val="Default"/>
    <w:uiPriority w:val="99"/>
    <w:rsid w:val="00AE039C"/>
    <w:pPr>
      <w:autoSpaceDE w:val="0"/>
      <w:autoSpaceDN w:val="0"/>
      <w:adjustRightInd w:val="0"/>
    </w:pPr>
    <w:rPr>
      <w:rFonts w:eastAsia="Times New Roman" w:cs="Calibri"/>
      <w:color w:val="000000"/>
      <w:sz w:val="24"/>
      <w:szCs w:val="24"/>
    </w:rPr>
  </w:style>
  <w:style w:type="paragraph" w:customStyle="1" w:styleId="10">
    <w:name w:val="Пункт1"/>
    <w:basedOn w:val="Normal"/>
    <w:uiPriority w:val="99"/>
    <w:rsid w:val="00AE039C"/>
    <w:pPr>
      <w:tabs>
        <w:tab w:val="num" w:pos="459"/>
      </w:tabs>
      <w:snapToGrid w:val="0"/>
      <w:spacing w:before="240" w:line="360" w:lineRule="auto"/>
      <w:ind w:left="459" w:hanging="279"/>
      <w:jc w:val="center"/>
    </w:pPr>
    <w:rPr>
      <w:rFonts w:ascii="Arial" w:hAnsi="Arial" w:cs="Arial"/>
      <w:b/>
      <w:bCs/>
      <w:sz w:val="28"/>
      <w:szCs w:val="28"/>
    </w:rPr>
  </w:style>
  <w:style w:type="character" w:customStyle="1" w:styleId="apple-converted-space">
    <w:name w:val="apple-converted-space"/>
    <w:uiPriority w:val="99"/>
    <w:rsid w:val="00AE039C"/>
  </w:style>
  <w:style w:type="paragraph" w:styleId="Header">
    <w:name w:val="header"/>
    <w:basedOn w:val="Normal"/>
    <w:link w:val="HeaderChar"/>
    <w:uiPriority w:val="99"/>
    <w:semiHidden/>
    <w:rsid w:val="004B5EAE"/>
    <w:pPr>
      <w:tabs>
        <w:tab w:val="center" w:pos="4677"/>
        <w:tab w:val="right" w:pos="9355"/>
      </w:tabs>
    </w:pPr>
  </w:style>
  <w:style w:type="character" w:customStyle="1" w:styleId="HeaderChar">
    <w:name w:val="Header Char"/>
    <w:basedOn w:val="DefaultParagraphFont"/>
    <w:link w:val="Header"/>
    <w:uiPriority w:val="99"/>
    <w:semiHidden/>
    <w:locked/>
    <w:rsid w:val="004B5EAE"/>
    <w:rPr>
      <w:rFonts w:ascii="Times New Roman" w:hAnsi="Times New Roman" w:cs="Times New Roman"/>
      <w:sz w:val="24"/>
      <w:szCs w:val="24"/>
      <w:lang w:eastAsia="ru-RU"/>
    </w:rPr>
  </w:style>
  <w:style w:type="paragraph" w:styleId="Footer">
    <w:name w:val="footer"/>
    <w:basedOn w:val="Normal"/>
    <w:link w:val="FooterChar"/>
    <w:uiPriority w:val="99"/>
    <w:semiHidden/>
    <w:rsid w:val="004B5EAE"/>
    <w:pPr>
      <w:tabs>
        <w:tab w:val="center" w:pos="4677"/>
        <w:tab w:val="right" w:pos="9355"/>
      </w:tabs>
    </w:pPr>
  </w:style>
  <w:style w:type="character" w:customStyle="1" w:styleId="FooterChar">
    <w:name w:val="Footer Char"/>
    <w:basedOn w:val="DefaultParagraphFont"/>
    <w:link w:val="Footer"/>
    <w:uiPriority w:val="99"/>
    <w:semiHidden/>
    <w:locked/>
    <w:rsid w:val="004B5EAE"/>
    <w:rPr>
      <w:rFonts w:ascii="Times New Roman" w:hAnsi="Times New Roman" w:cs="Times New Roman"/>
      <w:sz w:val="24"/>
      <w:szCs w:val="24"/>
      <w:lang w:eastAsia="ru-RU"/>
    </w:rPr>
  </w:style>
  <w:style w:type="table" w:styleId="TableGrid">
    <w:name w:val="Table Grid"/>
    <w:basedOn w:val="TableNormal"/>
    <w:uiPriority w:val="99"/>
    <w:rsid w:val="007D63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29</Pages>
  <Words>11305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dc:creator>
  <cp:keywords/>
  <dc:description/>
  <cp:lastModifiedBy>1</cp:lastModifiedBy>
  <cp:revision>27</cp:revision>
  <cp:lastPrinted>2013-12-30T12:13:00Z</cp:lastPrinted>
  <dcterms:created xsi:type="dcterms:W3CDTF">2013-12-28T22:08:00Z</dcterms:created>
  <dcterms:modified xsi:type="dcterms:W3CDTF">2014-10-15T08:15:00Z</dcterms:modified>
</cp:coreProperties>
</file>