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BE9" w:rsidRPr="001B0057" w:rsidRDefault="001B0057" w:rsidP="002621D0">
      <w:pPr>
        <w:keepNext/>
        <w:keepLines/>
        <w:tabs>
          <w:tab w:val="left" w:pos="0"/>
          <w:tab w:val="left" w:pos="993"/>
        </w:tabs>
        <w:spacing w:after="0" w:line="240" w:lineRule="auto"/>
        <w:rPr>
          <w:rFonts w:ascii="Times New Roman" w:eastAsia="Times New Roman" w:hAnsi="Times New Roman"/>
          <w:b/>
          <w:bCs/>
          <w:color w:val="000000"/>
          <w:sz w:val="28"/>
          <w:szCs w:val="28"/>
          <w:lang w:eastAsia="ru-RU"/>
        </w:rPr>
      </w:pPr>
      <w:bookmarkStart w:id="0" w:name="_GoBack"/>
      <w:r w:rsidRPr="001B0057">
        <w:rPr>
          <w:rFonts w:ascii="Times New Roman" w:eastAsia="Times New Roman" w:hAnsi="Times New Roman"/>
          <w:b/>
          <w:bCs/>
          <w:noProof/>
          <w:color w:val="000000"/>
          <w:sz w:val="28"/>
          <w:szCs w:val="28"/>
          <w:lang w:eastAsia="ru-RU"/>
        </w:rPr>
        <w:drawing>
          <wp:inline distT="0" distB="0" distL="0" distR="0">
            <wp:extent cx="6647815" cy="9372068"/>
            <wp:effectExtent l="0" t="0" r="635" b="635"/>
            <wp:docPr id="1" name="Рисунок 1" descr="C:\Users\User\Desktop\о политик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 политике.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52960" cy="9379322"/>
                    </a:xfrm>
                    <a:prstGeom prst="rect">
                      <a:avLst/>
                    </a:prstGeom>
                    <a:noFill/>
                    <a:ln>
                      <a:noFill/>
                    </a:ln>
                  </pic:spPr>
                </pic:pic>
              </a:graphicData>
            </a:graphic>
          </wp:inline>
        </w:drawing>
      </w:r>
      <w:bookmarkEnd w:id="0"/>
      <w:r w:rsidR="00B75BE9" w:rsidRPr="005C4024">
        <w:rPr>
          <w:rFonts w:ascii="Times New Roman" w:eastAsia="Times New Roman" w:hAnsi="Times New Roman"/>
          <w:b/>
          <w:bCs/>
          <w:color w:val="000000"/>
          <w:sz w:val="28"/>
          <w:szCs w:val="28"/>
          <w:lang w:eastAsia="ru-RU"/>
        </w:rPr>
        <w:lastRenderedPageBreak/>
        <w:t>I. Общие положения</w:t>
      </w:r>
    </w:p>
    <w:p w:rsidR="00B75BE9" w:rsidRPr="005C4024" w:rsidRDefault="00B75BE9" w:rsidP="00B75BE9">
      <w:pPr>
        <w:keepNext/>
        <w:keepLines/>
        <w:tabs>
          <w:tab w:val="left" w:pos="0"/>
          <w:tab w:val="left" w:pos="993"/>
        </w:tabs>
        <w:spacing w:after="0" w:line="240" w:lineRule="auto"/>
        <w:jc w:val="both"/>
        <w:rPr>
          <w:rFonts w:ascii="Times New Roman" w:eastAsia="Times New Roman" w:hAnsi="Times New Roman"/>
          <w:sz w:val="28"/>
          <w:szCs w:val="28"/>
          <w:lang w:eastAsia="ru-RU"/>
        </w:rPr>
      </w:pPr>
      <w:r w:rsidRPr="005C4024">
        <w:rPr>
          <w:rFonts w:ascii="Times New Roman" w:eastAsia="Times New Roman" w:hAnsi="Times New Roman"/>
          <w:sz w:val="28"/>
          <w:szCs w:val="28"/>
          <w:lang w:eastAsia="ru-RU"/>
        </w:rPr>
        <w:t> </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1. Антикоррупционная политика </w:t>
      </w:r>
      <w:r>
        <w:rPr>
          <w:rFonts w:ascii="Times New Roman" w:eastAsia="Times New Roman" w:hAnsi="Times New Roman"/>
          <w:iCs/>
          <w:color w:val="000000"/>
          <w:sz w:val="28"/>
          <w:szCs w:val="28"/>
          <w:lang w:eastAsia="ru-RU"/>
        </w:rPr>
        <w:t xml:space="preserve">муниципального бюджетного дошкольного образовательного учреждения </w:t>
      </w:r>
      <w:r w:rsidR="002621D0">
        <w:rPr>
          <w:rFonts w:ascii="Times New Roman" w:eastAsia="Times New Roman" w:hAnsi="Times New Roman"/>
          <w:iCs/>
          <w:color w:val="000000"/>
          <w:sz w:val="28"/>
          <w:szCs w:val="28"/>
          <w:lang w:eastAsia="ru-RU"/>
        </w:rPr>
        <w:t>детского сада №2 «Красная Шапочка»</w:t>
      </w:r>
      <w:r w:rsidRPr="005C4024">
        <w:rPr>
          <w:rFonts w:ascii="Times New Roman" w:eastAsia="Times New Roman" w:hAnsi="Times New Roman"/>
          <w:i/>
          <w:iCs/>
          <w:color w:val="000000"/>
          <w:sz w:val="28"/>
          <w:szCs w:val="28"/>
          <w:lang w:eastAsia="ru-RU"/>
        </w:rPr>
        <w:t xml:space="preserve"> </w:t>
      </w:r>
      <w:r w:rsidRPr="005C4024">
        <w:rPr>
          <w:rFonts w:ascii="Times New Roman" w:eastAsia="Times New Roman" w:hAnsi="Times New Roman"/>
          <w:color w:val="000000"/>
          <w:sz w:val="28"/>
          <w:szCs w:val="28"/>
          <w:lang w:eastAsia="ru-RU"/>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002621D0">
        <w:rPr>
          <w:rFonts w:ascii="Times New Roman" w:eastAsia="Times New Roman" w:hAnsi="Times New Roman"/>
          <w:iCs/>
          <w:color w:val="000000"/>
          <w:sz w:val="28"/>
          <w:szCs w:val="28"/>
          <w:lang w:eastAsia="ru-RU"/>
        </w:rPr>
        <w:t xml:space="preserve">МБДОУ детского </w:t>
      </w:r>
      <w:proofErr w:type="gramStart"/>
      <w:r w:rsidR="002621D0">
        <w:rPr>
          <w:rFonts w:ascii="Times New Roman" w:eastAsia="Times New Roman" w:hAnsi="Times New Roman"/>
          <w:iCs/>
          <w:color w:val="000000"/>
          <w:sz w:val="28"/>
          <w:szCs w:val="28"/>
          <w:lang w:eastAsia="ru-RU"/>
        </w:rPr>
        <w:t xml:space="preserve">сада </w:t>
      </w:r>
      <w:r w:rsidR="002621D0">
        <w:rPr>
          <w:rFonts w:ascii="Times New Roman" w:eastAsia="Times New Roman" w:hAnsi="Times New Roman"/>
          <w:color w:val="000000"/>
          <w:sz w:val="28"/>
          <w:szCs w:val="28"/>
          <w:lang w:eastAsia="ru-RU"/>
        </w:rPr>
        <w:t xml:space="preserve"> №</w:t>
      </w:r>
      <w:proofErr w:type="gramEnd"/>
      <w:r w:rsidR="002621D0">
        <w:rPr>
          <w:rFonts w:ascii="Times New Roman" w:eastAsia="Times New Roman" w:hAnsi="Times New Roman"/>
          <w:color w:val="000000"/>
          <w:sz w:val="28"/>
          <w:szCs w:val="28"/>
          <w:lang w:eastAsia="ru-RU"/>
        </w:rPr>
        <w:t>2 «Красная Шапочка</w:t>
      </w:r>
      <w:r>
        <w:rPr>
          <w:rFonts w:ascii="Times New Roman" w:eastAsia="Times New Roman" w:hAnsi="Times New Roman"/>
          <w:color w:val="000000"/>
          <w:sz w:val="28"/>
          <w:szCs w:val="28"/>
          <w:lang w:eastAsia="ru-RU"/>
        </w:rPr>
        <w:t>»</w:t>
      </w:r>
      <w:r w:rsidRPr="003C64A4">
        <w:rPr>
          <w:rFonts w:ascii="Times New Roman" w:eastAsia="Times New Roman" w:hAnsi="Times New Roman"/>
          <w:color w:val="000000"/>
          <w:sz w:val="28"/>
          <w:szCs w:val="28"/>
          <w:lang w:eastAsia="ru-RU"/>
        </w:rPr>
        <w:t xml:space="preserve"> </w:t>
      </w:r>
      <w:r w:rsidRPr="005C4024">
        <w:rPr>
          <w:rFonts w:ascii="Times New Roman" w:eastAsia="Times New Roman" w:hAnsi="Times New Roman"/>
          <w:color w:val="000000"/>
          <w:sz w:val="28"/>
          <w:szCs w:val="28"/>
          <w:lang w:eastAsia="ru-RU"/>
        </w:rPr>
        <w:t>(далее ‒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2. 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и других локальных актов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3. Целями антикоррупционной политики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являются:</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обеспечение соответствия деятельности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требованиям антикоррупционного законодательства;</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минимизация рисков вовлечения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и его работников в коррупционную деятельность;</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формирование единого подхода к организации работы по предупреждению коррупции в Учреждении; </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формирование у работников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нетерпимости к коррупционному поведению.</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4. Задачами антикоррупционной политики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являются:</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определение должностных лиц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ответственных за реализацию антикоррупционной политики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информирование работников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о нормативном правовом обеспечении работы по предупреждению коррупции и ответственности за совершение коррупционных правонарушений;</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определение основных принципов работы по предупреждению коррупции в Учреждении;</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разработка и реализация мер, направленных на профилактику и противодействие коррупции 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закрепление ответственности работников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за несоблюдение требований антикоррупционной политики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5. Для целей настоящего Положения используются следующие основные понятия:</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lastRenderedPageBreak/>
        <w:t>коррупция</w:t>
      </w:r>
      <w:r w:rsidRPr="005C4024">
        <w:rPr>
          <w:rFonts w:ascii="Times New Roman" w:eastAsia="Times New Roman" w:hAnsi="Times New Roman"/>
          <w:color w:val="000000"/>
          <w:sz w:val="28"/>
          <w:szCs w:val="28"/>
          <w:lang w:eastAsia="ru-RU"/>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взятка</w:t>
      </w:r>
      <w:r w:rsidRPr="005C4024">
        <w:rPr>
          <w:rFonts w:ascii="Times New Roman" w:eastAsia="Times New Roman" w:hAnsi="Times New Roman"/>
          <w:color w:val="000000"/>
          <w:sz w:val="28"/>
          <w:szCs w:val="28"/>
          <w:lang w:eastAsia="ru-RU"/>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коммерческий подкуп</w:t>
      </w:r>
      <w:r w:rsidRPr="005C4024">
        <w:rPr>
          <w:rFonts w:ascii="Times New Roman" w:eastAsia="Times New Roman" w:hAnsi="Times New Roman"/>
          <w:color w:val="000000"/>
          <w:sz w:val="28"/>
          <w:szCs w:val="28"/>
          <w:lang w:eastAsia="ru-RU"/>
        </w:rPr>
        <w:t>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противодействие коррупции</w:t>
      </w:r>
      <w:r w:rsidRPr="005C4024">
        <w:rPr>
          <w:rFonts w:ascii="Times New Roman" w:eastAsia="Times New Roman" w:hAnsi="Times New Roman"/>
          <w:color w:val="000000"/>
          <w:sz w:val="28"/>
          <w:szCs w:val="28"/>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1) по предупреждению коррупции, в том числе по выявлению и последующему устранению причин коррупции (профилактика коррупции);</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2) по выявлению, предупреждению, пресечению, раскрытию и расследованию коррупционных правонарушений (борьба с коррупцией);</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3) по минимизации и (или) ликвидации последствий коррупционных правонарушений;</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lastRenderedPageBreak/>
        <w:t>предупреждение коррупции</w:t>
      </w:r>
      <w:r w:rsidRPr="005C4024">
        <w:rPr>
          <w:rFonts w:ascii="Times New Roman" w:eastAsia="Times New Roman" w:hAnsi="Times New Roman"/>
          <w:color w:val="000000"/>
          <w:sz w:val="28"/>
          <w:szCs w:val="28"/>
          <w:lang w:eastAsia="ru-RU"/>
        </w:rPr>
        <w:t xml:space="preserve"> ‒ деятельность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 xml:space="preserve">работник </w:t>
      </w:r>
      <w:r>
        <w:rPr>
          <w:rFonts w:ascii="Times New Roman" w:eastAsia="Times New Roman" w:hAnsi="Times New Roman"/>
          <w:b/>
          <w:bCs/>
          <w:color w:val="000000"/>
          <w:sz w:val="28"/>
          <w:szCs w:val="28"/>
          <w:lang w:eastAsia="ru-RU"/>
        </w:rPr>
        <w:t>МБДОУ</w:t>
      </w:r>
      <w:r w:rsidRPr="005C4024">
        <w:rPr>
          <w:rFonts w:ascii="Times New Roman" w:eastAsia="Times New Roman" w:hAnsi="Times New Roman"/>
          <w:color w:val="000000"/>
          <w:sz w:val="28"/>
          <w:szCs w:val="28"/>
          <w:lang w:eastAsia="ru-RU"/>
        </w:rPr>
        <w:t xml:space="preserve"> ‒ физическое лицо, вступившее в трудовые отношения с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 xml:space="preserve">контрагент </w:t>
      </w:r>
      <w:r>
        <w:rPr>
          <w:rFonts w:ascii="Times New Roman" w:eastAsia="Times New Roman" w:hAnsi="Times New Roman"/>
          <w:b/>
          <w:bCs/>
          <w:color w:val="000000"/>
          <w:sz w:val="28"/>
          <w:szCs w:val="28"/>
          <w:lang w:eastAsia="ru-RU"/>
        </w:rPr>
        <w:t>МБДОУ</w:t>
      </w:r>
      <w:r w:rsidRPr="005C4024">
        <w:rPr>
          <w:rFonts w:ascii="Times New Roman" w:eastAsia="Times New Roman" w:hAnsi="Times New Roman"/>
          <w:color w:val="000000"/>
          <w:sz w:val="28"/>
          <w:szCs w:val="28"/>
          <w:lang w:eastAsia="ru-RU"/>
        </w:rPr>
        <w:t xml:space="preserve"> ‒ любое российское или иностранное юридическое или физическое лицо, с которым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вступает в договорные отношения, за исключением трудовых отношений;</w:t>
      </w:r>
    </w:p>
    <w:p w:rsidR="00B75BE9" w:rsidRPr="005C4024" w:rsidRDefault="00B75BE9" w:rsidP="00B75BE9">
      <w:pPr>
        <w:keepNext/>
        <w:keepLines/>
        <w:tabs>
          <w:tab w:val="left" w:pos="567"/>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конфликт интересов</w:t>
      </w:r>
      <w:r>
        <w:rPr>
          <w:rFonts w:ascii="Times New Roman" w:eastAsia="Times New Roman" w:hAnsi="Times New Roman"/>
          <w:b/>
          <w:bCs/>
          <w:color w:val="000000"/>
          <w:sz w:val="28"/>
          <w:szCs w:val="28"/>
          <w:lang w:eastAsia="ru-RU"/>
        </w:rPr>
        <w:t xml:space="preserve"> </w:t>
      </w:r>
      <w:r w:rsidRPr="005C4024">
        <w:rPr>
          <w:rFonts w:ascii="Times New Roman" w:eastAsia="Times New Roman" w:hAnsi="Times New Roman"/>
          <w:color w:val="000000"/>
          <w:sz w:val="28"/>
          <w:szCs w:val="28"/>
          <w:lang w:eastAsia="ru-RU"/>
        </w:rPr>
        <w:t xml:space="preserve">‒ ситуация, при которой личная заинтересованность (прямая или косвенная) работника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(представителя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влияет или может повлиять на надлежащее, объективное и беспристрастное исполнение им трудовых (должностных) обязанностей; </w:t>
      </w:r>
    </w:p>
    <w:p w:rsidR="00B75BE9" w:rsidRPr="005C4024" w:rsidRDefault="00B75BE9" w:rsidP="00B75BE9">
      <w:pPr>
        <w:keepNext/>
        <w:keepLines/>
        <w:tabs>
          <w:tab w:val="left" w:pos="567"/>
          <w:tab w:val="left" w:pos="993"/>
        </w:tabs>
        <w:spacing w:after="0" w:line="240" w:lineRule="auto"/>
        <w:ind w:firstLine="567"/>
        <w:jc w:val="both"/>
        <w:rPr>
          <w:rFonts w:ascii="Times New Roman" w:eastAsia="Times New Roman" w:hAnsi="Times New Roman"/>
          <w:sz w:val="28"/>
          <w:szCs w:val="28"/>
          <w:lang w:eastAsia="ru-RU"/>
        </w:rPr>
      </w:pPr>
      <w:r w:rsidRPr="005C4024">
        <w:rPr>
          <w:rFonts w:ascii="Times New Roman" w:eastAsia="Times New Roman" w:hAnsi="Times New Roman"/>
          <w:b/>
          <w:bCs/>
          <w:color w:val="000000"/>
          <w:sz w:val="28"/>
          <w:szCs w:val="28"/>
          <w:lang w:eastAsia="ru-RU"/>
        </w:rPr>
        <w:t>личная заинтересованность</w:t>
      </w:r>
      <w:r w:rsidRPr="005C4024">
        <w:rPr>
          <w:rFonts w:ascii="Times New Roman" w:eastAsia="Times New Roman" w:hAnsi="Times New Roman"/>
          <w:color w:val="000000"/>
          <w:sz w:val="28"/>
          <w:szCs w:val="28"/>
          <w:lang w:eastAsia="ru-RU"/>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B75BE9" w:rsidRPr="005C4024" w:rsidRDefault="00B75BE9" w:rsidP="00B75BE9">
      <w:pPr>
        <w:keepNext/>
        <w:keepLines/>
        <w:tabs>
          <w:tab w:val="left" w:pos="0"/>
          <w:tab w:val="left" w:pos="993"/>
        </w:tabs>
        <w:spacing w:after="0" w:line="240" w:lineRule="auto"/>
        <w:ind w:firstLine="567"/>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w:t>
      </w:r>
    </w:p>
    <w:p w:rsidR="00B75BE9" w:rsidRPr="005C4024" w:rsidRDefault="00B75BE9" w:rsidP="00B75BE9">
      <w:pPr>
        <w:keepNext/>
        <w:keepLines/>
        <w:tabs>
          <w:tab w:val="left" w:pos="0"/>
          <w:tab w:val="left" w:pos="993"/>
        </w:tabs>
        <w:spacing w:after="0" w:line="240" w:lineRule="auto"/>
        <w:ind w:firstLine="567"/>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II. Область применения настоящего Положения</w:t>
      </w:r>
    </w:p>
    <w:p w:rsidR="00B75BE9" w:rsidRPr="005C4024" w:rsidRDefault="00B75BE9" w:rsidP="00B75BE9">
      <w:pPr>
        <w:keepNext/>
        <w:keepLines/>
        <w:tabs>
          <w:tab w:val="left" w:pos="0"/>
          <w:tab w:val="left" w:pos="993"/>
        </w:tabs>
        <w:spacing w:after="0" w:line="240" w:lineRule="auto"/>
        <w:ind w:firstLine="567"/>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 xml:space="preserve">и круг лиц, на которых распространяется его действие </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6. Настоящее Положение распространяется на </w:t>
      </w:r>
      <w:r>
        <w:rPr>
          <w:rFonts w:ascii="Times New Roman" w:eastAsia="Times New Roman" w:hAnsi="Times New Roman"/>
          <w:color w:val="000000"/>
          <w:sz w:val="28"/>
          <w:szCs w:val="28"/>
          <w:lang w:eastAsia="ru-RU"/>
        </w:rPr>
        <w:t>заведующего</w:t>
      </w:r>
      <w:r w:rsidRPr="005C402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и работников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вне зависимости от занимаемой должности и выполняемых функций. </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7. Нормы настоящего Положения могут распространяться на иных физических и (или) юридических лиц, с которыми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вступает в договорные отношения в случае, если это закреплено в договорах, заключаемых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с такими лицами.</w:t>
      </w:r>
    </w:p>
    <w:p w:rsidR="00B75BE9" w:rsidRPr="005C4024" w:rsidRDefault="00B75BE9" w:rsidP="00B75BE9">
      <w:pPr>
        <w:keepNext/>
        <w:keepLines/>
        <w:tabs>
          <w:tab w:val="left" w:pos="0"/>
          <w:tab w:val="left" w:pos="993"/>
        </w:tabs>
        <w:spacing w:after="0" w:line="240" w:lineRule="auto"/>
        <w:ind w:firstLine="567"/>
        <w:jc w:val="center"/>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B75BE9" w:rsidRPr="005C4024" w:rsidRDefault="00B75BE9" w:rsidP="00B75BE9">
      <w:pPr>
        <w:keepNext/>
        <w:keepLines/>
        <w:tabs>
          <w:tab w:val="left" w:pos="0"/>
          <w:tab w:val="left" w:pos="993"/>
        </w:tabs>
        <w:spacing w:after="0" w:line="240" w:lineRule="auto"/>
        <w:ind w:firstLine="567"/>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 xml:space="preserve">III. Основные принципы антикоррупционной политики </w:t>
      </w:r>
      <w:r>
        <w:rPr>
          <w:rFonts w:ascii="Times New Roman" w:eastAsia="Times New Roman" w:hAnsi="Times New Roman"/>
          <w:b/>
          <w:bCs/>
          <w:color w:val="000000"/>
          <w:sz w:val="28"/>
          <w:szCs w:val="28"/>
          <w:lang w:eastAsia="ru-RU"/>
        </w:rPr>
        <w:t>МБДОУ</w:t>
      </w:r>
    </w:p>
    <w:p w:rsidR="00B75BE9" w:rsidRPr="005C4024" w:rsidRDefault="00B75BE9" w:rsidP="00B75BE9">
      <w:pPr>
        <w:keepNext/>
        <w:keepLines/>
        <w:tabs>
          <w:tab w:val="left" w:pos="0"/>
          <w:tab w:val="left" w:pos="993"/>
        </w:tabs>
        <w:spacing w:after="0" w:line="240" w:lineRule="auto"/>
        <w:ind w:firstLine="567"/>
        <w:jc w:val="center"/>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8. Антикоррупционная политика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основывается на следующих основных принципах:</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1) принцип соответствия антикоррупционной политики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законодательству Российской Федерации и общепринятым нормам права.</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lastRenderedPageBreak/>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2) принцип личного примера руководства.</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Ключевая роль </w:t>
      </w:r>
      <w:r>
        <w:rPr>
          <w:rFonts w:ascii="Times New Roman" w:eastAsia="Times New Roman" w:hAnsi="Times New Roman"/>
          <w:color w:val="000000"/>
          <w:sz w:val="28"/>
          <w:szCs w:val="28"/>
          <w:lang w:eastAsia="ru-RU"/>
        </w:rPr>
        <w:t>заведующего</w:t>
      </w:r>
      <w:r w:rsidRPr="005C402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 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3) принцип вовлеченности работников.</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Информированность работников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4) принцип соразмерности антикоррупционных процедур коррупционным рискам.</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Разработка и выполнение комплекса мероприятий, позволяющих снизить вероятность вовлечения </w:t>
      </w:r>
      <w:r>
        <w:rPr>
          <w:rFonts w:ascii="Times New Roman" w:eastAsia="Times New Roman" w:hAnsi="Times New Roman"/>
          <w:color w:val="000000"/>
          <w:sz w:val="28"/>
          <w:szCs w:val="28"/>
          <w:lang w:eastAsia="ru-RU"/>
        </w:rPr>
        <w:t>заведующего</w:t>
      </w:r>
      <w:r w:rsidRPr="005C402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работников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в коррупционную деятельность, осуществляется с учетом существующих в деятельности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коррупционных рисков;</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5) принцип эффективности антикоррупционных процедур.</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Реализация антикоррупционных мероприятий 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простыми способами, имеющими низкую стоимость и приносящими требуемый (достаточный) результат;</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6) принцип ответственности и неотвратимости наказания.</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Неотвратимость наказания для </w:t>
      </w:r>
      <w:r>
        <w:rPr>
          <w:rFonts w:ascii="Times New Roman" w:eastAsia="Times New Roman" w:hAnsi="Times New Roman"/>
          <w:color w:val="000000"/>
          <w:sz w:val="28"/>
          <w:szCs w:val="28"/>
          <w:lang w:eastAsia="ru-RU"/>
        </w:rPr>
        <w:t>заведующего</w:t>
      </w:r>
      <w:r w:rsidRPr="005C402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и работников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w:t>
      </w:r>
      <w:r>
        <w:rPr>
          <w:rFonts w:ascii="Times New Roman" w:eastAsia="Times New Roman" w:hAnsi="Times New Roman"/>
          <w:color w:val="000000"/>
          <w:sz w:val="28"/>
          <w:szCs w:val="28"/>
          <w:lang w:eastAsia="ru-RU"/>
        </w:rPr>
        <w:t>заведующего</w:t>
      </w:r>
      <w:r w:rsidRPr="005C402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за реализацию антикоррупционной политики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7) принцип открытости хозяйственной и иной деятельности.</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Информирование контрагентов, партнеров и общественности о принятых 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антикоррупционных стандартах и процедурах;</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8) принцип постоянного контроля и регулярного мониторинга.</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B75BE9" w:rsidRPr="005C4024" w:rsidRDefault="00B75BE9" w:rsidP="00B75BE9">
      <w:pPr>
        <w:keepNext/>
        <w:keepLines/>
        <w:tabs>
          <w:tab w:val="left" w:pos="0"/>
          <w:tab w:val="left" w:pos="993"/>
        </w:tabs>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B75BE9" w:rsidRPr="005C4024" w:rsidRDefault="00B75BE9" w:rsidP="00B75BE9">
      <w:pPr>
        <w:keepNext/>
        <w:keepLines/>
        <w:tabs>
          <w:tab w:val="left" w:pos="0"/>
          <w:tab w:val="left" w:pos="993"/>
        </w:tabs>
        <w:spacing w:after="0" w:line="240" w:lineRule="auto"/>
        <w:ind w:firstLine="567"/>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 xml:space="preserve">IV. Должностные лица </w:t>
      </w:r>
      <w:r>
        <w:rPr>
          <w:rFonts w:ascii="Times New Roman" w:eastAsia="Times New Roman" w:hAnsi="Times New Roman"/>
          <w:b/>
          <w:bCs/>
          <w:color w:val="000000"/>
          <w:sz w:val="28"/>
          <w:szCs w:val="28"/>
          <w:lang w:eastAsia="ru-RU"/>
        </w:rPr>
        <w:t>МБДОУ</w:t>
      </w:r>
      <w:r w:rsidRPr="005C4024">
        <w:rPr>
          <w:rFonts w:ascii="Times New Roman" w:eastAsia="Times New Roman" w:hAnsi="Times New Roman"/>
          <w:b/>
          <w:bCs/>
          <w:color w:val="000000"/>
          <w:sz w:val="28"/>
          <w:szCs w:val="28"/>
          <w:lang w:eastAsia="ru-RU"/>
        </w:rPr>
        <w:t>, ответственные</w:t>
      </w:r>
    </w:p>
    <w:p w:rsidR="00B75BE9" w:rsidRPr="005C4024" w:rsidRDefault="00B75BE9" w:rsidP="00B75BE9">
      <w:pPr>
        <w:keepNext/>
        <w:keepLines/>
        <w:tabs>
          <w:tab w:val="left" w:pos="0"/>
          <w:tab w:val="left" w:pos="993"/>
        </w:tabs>
        <w:spacing w:after="0" w:line="240" w:lineRule="auto"/>
        <w:ind w:firstLine="567"/>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 xml:space="preserve">за реализацию антикоррупционной политики </w:t>
      </w:r>
      <w:r>
        <w:rPr>
          <w:rFonts w:ascii="Times New Roman" w:eastAsia="Times New Roman" w:hAnsi="Times New Roman"/>
          <w:b/>
          <w:bCs/>
          <w:color w:val="000000"/>
          <w:sz w:val="28"/>
          <w:szCs w:val="28"/>
          <w:lang w:eastAsia="ru-RU"/>
        </w:rPr>
        <w:t>МБДОУ</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9. </w:t>
      </w:r>
      <w:r>
        <w:rPr>
          <w:rFonts w:ascii="Times New Roman" w:eastAsia="Times New Roman" w:hAnsi="Times New Roman"/>
          <w:color w:val="000000"/>
          <w:sz w:val="28"/>
          <w:szCs w:val="28"/>
          <w:lang w:eastAsia="ru-RU"/>
        </w:rPr>
        <w:t>Заведующий</w:t>
      </w:r>
      <w:r w:rsidRPr="005C402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является ответственным за организацию всех мероприятий, направленных на предупреждение коррупции в Учреждении.</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10. </w:t>
      </w:r>
      <w:r>
        <w:rPr>
          <w:rFonts w:ascii="Times New Roman" w:eastAsia="Times New Roman" w:hAnsi="Times New Roman"/>
          <w:color w:val="000000"/>
          <w:sz w:val="28"/>
          <w:szCs w:val="28"/>
          <w:lang w:eastAsia="ru-RU"/>
        </w:rPr>
        <w:t>Заведующий МБДОУ</w:t>
      </w:r>
      <w:r w:rsidRPr="005C4024">
        <w:rPr>
          <w:rFonts w:ascii="Times New Roman" w:eastAsia="Times New Roman" w:hAnsi="Times New Roman"/>
          <w:color w:val="000000"/>
          <w:sz w:val="28"/>
          <w:szCs w:val="28"/>
          <w:lang w:eastAsia="ru-RU"/>
        </w:rPr>
        <w:t xml:space="preserve">, исходя из стоящих перед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задач, специфики деятельности, штатной численности, организационной структуры </w:t>
      </w:r>
      <w:r>
        <w:rPr>
          <w:rFonts w:ascii="Times New Roman" w:eastAsia="Times New Roman" w:hAnsi="Times New Roman"/>
          <w:color w:val="000000"/>
          <w:sz w:val="28"/>
          <w:szCs w:val="28"/>
          <w:lang w:eastAsia="ru-RU"/>
        </w:rPr>
        <w:lastRenderedPageBreak/>
        <w:t>МБДОУ</w:t>
      </w:r>
      <w:r w:rsidRPr="005C4024">
        <w:rPr>
          <w:rFonts w:ascii="Times New Roman" w:eastAsia="Times New Roman" w:hAnsi="Times New Roman"/>
          <w:color w:val="000000"/>
          <w:sz w:val="28"/>
          <w:szCs w:val="28"/>
          <w:lang w:eastAsia="ru-RU"/>
        </w:rPr>
        <w:t xml:space="preserve">, назначает лицо или несколько лиц, ответственных за реализацию антикоррупционной политики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в пределах их полномочий.</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11. Основные обязанности должностного лица (должностных лиц), ответственного (ответственных) за реализацию антикоррупционной политики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подготовка рекомендаций для принятия решений по вопросам предупреждения коррупции 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подготовка предложений, направленных на устранение причин и условий, порождающих риск возникновения коррупции 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разработка и представление на утверждение </w:t>
      </w:r>
      <w:r>
        <w:rPr>
          <w:rFonts w:ascii="Times New Roman" w:eastAsia="Times New Roman" w:hAnsi="Times New Roman"/>
          <w:color w:val="000000"/>
          <w:sz w:val="28"/>
          <w:szCs w:val="28"/>
          <w:lang w:eastAsia="ru-RU"/>
        </w:rPr>
        <w:t>заведующему</w:t>
      </w:r>
      <w:r w:rsidRPr="005C402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проектов локальных нормативных актов, направленных на реализацию мер по предупреждению коррупции в Учреждении;</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проведение контрольных мероприятий, направленных на выявление коррупционных правонарушений, совершенных работниками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организация проведения оценки коррупционных рисков;</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прием и рассмотрение сообщений о случаях склонения работников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или иными лицами;</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организация работы по рассмотрению сообщений о конфликте интересов;</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оказание содействия уполномоченным представителям контрольно-надзорных и правоохранительных органов при проведении ими проверок деятельности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по вопросам предупреждения коррупции;</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w:t>
      </w:r>
      <w:r>
        <w:rPr>
          <w:rFonts w:ascii="Times New Roman" w:eastAsia="Times New Roman" w:hAnsi="Times New Roman"/>
          <w:color w:val="000000"/>
          <w:sz w:val="28"/>
          <w:szCs w:val="28"/>
          <w:lang w:eastAsia="ru-RU"/>
        </w:rPr>
        <w:t>о</w:t>
      </w:r>
      <w:r w:rsidRPr="005C4024">
        <w:rPr>
          <w:rFonts w:ascii="Times New Roman" w:eastAsia="Times New Roman" w:hAnsi="Times New Roman"/>
          <w:color w:val="000000"/>
          <w:sz w:val="28"/>
          <w:szCs w:val="28"/>
          <w:lang w:eastAsia="ru-RU"/>
        </w:rPr>
        <w:t>зыскные мероприятия;</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организация мероприятий по вопросам профилактики и противодействия коррупции 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и индивидуального консультирования работников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индивидуальное консультирование работников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участие в организации антикоррупционной пропаганды;</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ежегодное проведение оценки результатов работы по предупреждению коррупции 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и подготовка соответствующих отчетных материалов для </w:t>
      </w:r>
      <w:r>
        <w:rPr>
          <w:rFonts w:ascii="Times New Roman" w:eastAsia="Times New Roman" w:hAnsi="Times New Roman"/>
          <w:color w:val="000000"/>
          <w:sz w:val="28"/>
          <w:szCs w:val="28"/>
          <w:lang w:eastAsia="ru-RU"/>
        </w:rPr>
        <w:t>заведующего</w:t>
      </w:r>
      <w:r w:rsidRPr="005C402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B75BE9" w:rsidRPr="005C4024" w:rsidRDefault="00B75BE9" w:rsidP="00B75BE9">
      <w:pPr>
        <w:keepNext/>
        <w:keepLines/>
        <w:tabs>
          <w:tab w:val="left" w:pos="0"/>
          <w:tab w:val="left" w:pos="993"/>
        </w:tabs>
        <w:spacing w:after="0" w:line="240" w:lineRule="auto"/>
        <w:ind w:firstLine="567"/>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 xml:space="preserve">V. Обязанности </w:t>
      </w:r>
      <w:r>
        <w:rPr>
          <w:rFonts w:ascii="Times New Roman" w:eastAsia="Times New Roman" w:hAnsi="Times New Roman"/>
          <w:b/>
          <w:bCs/>
          <w:color w:val="000000"/>
          <w:sz w:val="28"/>
          <w:szCs w:val="28"/>
          <w:lang w:eastAsia="ru-RU"/>
        </w:rPr>
        <w:t>заведующего</w:t>
      </w:r>
      <w:r w:rsidRPr="005C4024">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МБДОУ</w:t>
      </w:r>
      <w:r w:rsidRPr="005C4024">
        <w:rPr>
          <w:rFonts w:ascii="Times New Roman" w:eastAsia="Times New Roman" w:hAnsi="Times New Roman"/>
          <w:b/>
          <w:bCs/>
          <w:color w:val="000000"/>
          <w:sz w:val="28"/>
          <w:szCs w:val="28"/>
          <w:lang w:eastAsia="ru-RU"/>
        </w:rPr>
        <w:t xml:space="preserve"> </w:t>
      </w:r>
    </w:p>
    <w:p w:rsidR="00B75BE9" w:rsidRPr="005C4024" w:rsidRDefault="00B75BE9" w:rsidP="00B75BE9">
      <w:pPr>
        <w:keepNext/>
        <w:keepLines/>
        <w:tabs>
          <w:tab w:val="left" w:pos="0"/>
          <w:tab w:val="left" w:pos="993"/>
        </w:tabs>
        <w:spacing w:after="0" w:line="240" w:lineRule="auto"/>
        <w:ind w:firstLine="567"/>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 xml:space="preserve">и работников </w:t>
      </w:r>
      <w:r>
        <w:rPr>
          <w:rFonts w:ascii="Times New Roman" w:eastAsia="Times New Roman" w:hAnsi="Times New Roman"/>
          <w:b/>
          <w:bCs/>
          <w:color w:val="000000"/>
          <w:sz w:val="28"/>
          <w:szCs w:val="28"/>
          <w:lang w:eastAsia="ru-RU"/>
        </w:rPr>
        <w:t>МБДОУ</w:t>
      </w:r>
      <w:r w:rsidRPr="005C4024">
        <w:rPr>
          <w:rFonts w:ascii="Times New Roman" w:eastAsia="Times New Roman" w:hAnsi="Times New Roman"/>
          <w:b/>
          <w:bCs/>
          <w:color w:val="000000"/>
          <w:sz w:val="28"/>
          <w:szCs w:val="28"/>
          <w:lang w:eastAsia="ru-RU"/>
        </w:rPr>
        <w:t>, по предупреждению коррупции</w:t>
      </w:r>
    </w:p>
    <w:p w:rsidR="00B75BE9" w:rsidRPr="005C4024" w:rsidRDefault="00B75BE9" w:rsidP="00B75BE9">
      <w:pPr>
        <w:keepNext/>
        <w:keepLines/>
        <w:tabs>
          <w:tab w:val="left" w:pos="0"/>
          <w:tab w:val="left" w:pos="993"/>
        </w:tabs>
        <w:spacing w:after="0" w:line="240" w:lineRule="auto"/>
        <w:ind w:firstLine="567"/>
        <w:jc w:val="center"/>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12. Работники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знакомятся с настоящим Положением под роспись.</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13. Соблюдение работником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требований настоящего Положения учитывается при оценке деловых качеств работника, в том числе </w:t>
      </w:r>
      <w:r w:rsidRPr="005C4024">
        <w:rPr>
          <w:rFonts w:ascii="Times New Roman" w:eastAsia="Times New Roman" w:hAnsi="Times New Roman"/>
          <w:color w:val="000000"/>
          <w:sz w:val="28"/>
          <w:szCs w:val="28"/>
          <w:lang w:eastAsia="ru-RU"/>
        </w:rPr>
        <w:lastRenderedPageBreak/>
        <w:t>в случае назначения его на вышестоящую должность, при решении иных кадровых вопросов.</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14. </w:t>
      </w:r>
      <w:r>
        <w:rPr>
          <w:rFonts w:ascii="Times New Roman" w:eastAsia="Times New Roman" w:hAnsi="Times New Roman"/>
          <w:color w:val="000000"/>
          <w:sz w:val="28"/>
          <w:szCs w:val="28"/>
          <w:lang w:eastAsia="ru-RU"/>
        </w:rPr>
        <w:t>Заведующий</w:t>
      </w:r>
      <w:r w:rsidRPr="005C402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и работники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вне зависимости от должности и стажа работы 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в связи с исполнением ими трудовых (должностных) обязанностей в соответствии с трудовым договором должны:</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руководствоваться требованиями настоящего Положения и неукоснительно соблюдать принципы антикоррупционной политики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воздерживаться от совершения и (или) участия в совершении коррупционных правонарушений, в том числе в интересах или от имени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15. Работник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незамедлительно информировать </w:t>
      </w:r>
      <w:r>
        <w:rPr>
          <w:rFonts w:ascii="Times New Roman" w:eastAsia="Times New Roman" w:hAnsi="Times New Roman"/>
          <w:color w:val="000000"/>
          <w:sz w:val="28"/>
          <w:szCs w:val="28"/>
          <w:lang w:eastAsia="ru-RU"/>
        </w:rPr>
        <w:t>заведующего</w:t>
      </w:r>
      <w:r w:rsidRPr="005C402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о случаях склонения его к совершению коррупционных правонарушений;</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незамедлительно информировать </w:t>
      </w:r>
      <w:r>
        <w:rPr>
          <w:rFonts w:ascii="Times New Roman" w:eastAsia="Times New Roman" w:hAnsi="Times New Roman"/>
          <w:color w:val="000000"/>
          <w:sz w:val="28"/>
          <w:szCs w:val="28"/>
          <w:lang w:eastAsia="ru-RU"/>
        </w:rPr>
        <w:t>заведующего</w:t>
      </w:r>
      <w:r w:rsidRPr="005C402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МБДОУ </w:t>
      </w:r>
      <w:r w:rsidRPr="005C4024">
        <w:rPr>
          <w:rFonts w:ascii="Times New Roman" w:eastAsia="Times New Roman" w:hAnsi="Times New Roman"/>
          <w:color w:val="000000"/>
          <w:sz w:val="28"/>
          <w:szCs w:val="28"/>
          <w:lang w:eastAsia="ru-RU"/>
        </w:rPr>
        <w:t xml:space="preserve">о ставших известными ему случаях совершения коррупционных правонарушений другими работниками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сообщить </w:t>
      </w:r>
      <w:r>
        <w:rPr>
          <w:rFonts w:ascii="Times New Roman" w:eastAsia="Times New Roman" w:hAnsi="Times New Roman"/>
          <w:color w:val="000000"/>
          <w:sz w:val="28"/>
          <w:szCs w:val="28"/>
          <w:lang w:eastAsia="ru-RU"/>
        </w:rPr>
        <w:t>заведующему</w:t>
      </w:r>
      <w:r w:rsidRPr="005C402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о возникшем конфликте интересов либо о возможности его возникновения.</w:t>
      </w:r>
    </w:p>
    <w:p w:rsidR="00B75BE9" w:rsidRPr="005C4024" w:rsidRDefault="00B75BE9" w:rsidP="00B75BE9">
      <w:pPr>
        <w:spacing w:after="0" w:line="240" w:lineRule="auto"/>
        <w:ind w:firstLine="567"/>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B75BE9" w:rsidRPr="005C4024" w:rsidRDefault="00B75BE9" w:rsidP="00B75BE9">
      <w:pPr>
        <w:spacing w:after="0" w:line="240" w:lineRule="auto"/>
        <w:ind w:firstLine="567"/>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 xml:space="preserve">VI. Перечень мероприятий </w:t>
      </w:r>
    </w:p>
    <w:p w:rsidR="00B75BE9" w:rsidRPr="005C4024" w:rsidRDefault="00B75BE9" w:rsidP="00B75BE9">
      <w:pPr>
        <w:spacing w:after="0" w:line="240" w:lineRule="auto"/>
        <w:ind w:firstLine="567"/>
        <w:jc w:val="center"/>
        <w:rPr>
          <w:rFonts w:ascii="Times New Roman" w:eastAsia="Times New Roman" w:hAnsi="Times New Roman"/>
          <w:sz w:val="28"/>
          <w:szCs w:val="28"/>
          <w:lang w:eastAsia="ru-RU"/>
        </w:rPr>
      </w:pPr>
      <w:r w:rsidRPr="005C4024">
        <w:rPr>
          <w:rFonts w:ascii="Times New Roman" w:eastAsia="Times New Roman" w:hAnsi="Times New Roman"/>
          <w:b/>
          <w:bCs/>
          <w:color w:val="000000"/>
          <w:sz w:val="28"/>
          <w:szCs w:val="28"/>
          <w:lang w:eastAsia="ru-RU"/>
        </w:rPr>
        <w:t xml:space="preserve">по предупреждению коррупции, реализуемых </w:t>
      </w:r>
      <w:r>
        <w:rPr>
          <w:rFonts w:ascii="Times New Roman" w:eastAsia="Times New Roman" w:hAnsi="Times New Roman"/>
          <w:b/>
          <w:bCs/>
          <w:color w:val="000000"/>
          <w:sz w:val="28"/>
          <w:szCs w:val="28"/>
          <w:lang w:eastAsia="ru-RU"/>
        </w:rPr>
        <w:t>МБДОУ</w:t>
      </w:r>
    </w:p>
    <w:p w:rsidR="00B75BE9" w:rsidRPr="005C4024" w:rsidRDefault="00B75BE9" w:rsidP="00B75BE9">
      <w:pPr>
        <w:spacing w:after="0" w:line="240" w:lineRule="auto"/>
        <w:ind w:firstLine="709"/>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7"/>
        <w:gridCol w:w="5914"/>
      </w:tblGrid>
      <w:tr w:rsidR="00B75BE9" w:rsidRPr="00EA16E0" w:rsidTr="00F40694">
        <w:trPr>
          <w:tblCellSpacing w:w="0" w:type="dxa"/>
        </w:trPr>
        <w:tc>
          <w:tcPr>
            <w:tcW w:w="3823" w:type="dxa"/>
            <w:tcBorders>
              <w:top w:val="single" w:sz="4" w:space="0" w:color="000000"/>
              <w:left w:val="single" w:sz="4" w:space="0" w:color="000000"/>
              <w:bottom w:val="single" w:sz="4" w:space="0" w:color="000000"/>
              <w:right w:val="single" w:sz="4" w:space="0" w:color="000000"/>
            </w:tcBorders>
            <w:vAlign w:val="center"/>
            <w:hideMark/>
          </w:tcPr>
          <w:p w:rsidR="00B75BE9" w:rsidRPr="005C4024" w:rsidRDefault="00B75BE9" w:rsidP="00F40694">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b/>
                <w:bCs/>
                <w:color w:val="000000"/>
                <w:sz w:val="28"/>
                <w:szCs w:val="28"/>
                <w:lang w:eastAsia="ru-RU"/>
              </w:rPr>
              <w:t>Направление</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B75BE9" w:rsidRPr="005C4024" w:rsidRDefault="00B75BE9" w:rsidP="00F40694">
            <w:pPr>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b/>
                <w:bCs/>
                <w:color w:val="000000"/>
                <w:sz w:val="28"/>
                <w:szCs w:val="28"/>
                <w:lang w:eastAsia="ru-RU"/>
              </w:rPr>
              <w:t>Мероприятие</w:t>
            </w:r>
          </w:p>
        </w:tc>
      </w:tr>
      <w:tr w:rsidR="00B75BE9" w:rsidRPr="00EA16E0" w:rsidTr="00F40694">
        <w:trPr>
          <w:trHeight w:val="277"/>
          <w:tblCellSpacing w:w="0" w:type="dxa"/>
        </w:trPr>
        <w:tc>
          <w:tcPr>
            <w:tcW w:w="3823" w:type="dxa"/>
            <w:vMerge w:val="restart"/>
            <w:tcBorders>
              <w:top w:val="single" w:sz="4" w:space="0" w:color="000000"/>
              <w:left w:val="single" w:sz="4" w:space="0" w:color="000000"/>
              <w:bottom w:val="single" w:sz="4" w:space="0" w:color="000000"/>
              <w:right w:val="single" w:sz="4" w:space="0" w:color="000000"/>
            </w:tcBorders>
            <w:vAlign w:val="center"/>
            <w:hideMark/>
          </w:tcPr>
          <w:p w:rsidR="00B75BE9" w:rsidRPr="005C4024" w:rsidRDefault="00B75BE9" w:rsidP="00F40694">
            <w:pPr>
              <w:spacing w:after="0" w:line="240" w:lineRule="auto"/>
              <w:ind w:firstLine="284"/>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Нормативное обеспечение, закрепление стандартов поведения и декларация намерений</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B75BE9" w:rsidRPr="005C4024" w:rsidRDefault="00B75BE9" w:rsidP="00F40694">
            <w:pPr>
              <w:spacing w:after="0" w:line="240" w:lineRule="auto"/>
              <w:ind w:firstLine="31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Разработка и принятие Кодекса этики и служебного поведения работников </w:t>
            </w:r>
            <w:r>
              <w:rPr>
                <w:rFonts w:ascii="Times New Roman" w:eastAsia="Times New Roman" w:hAnsi="Times New Roman"/>
                <w:color w:val="000000"/>
                <w:sz w:val="28"/>
                <w:szCs w:val="28"/>
                <w:lang w:eastAsia="ru-RU"/>
              </w:rPr>
              <w:t>МБДОУ</w:t>
            </w:r>
          </w:p>
        </w:tc>
      </w:tr>
      <w:tr w:rsidR="00B75BE9" w:rsidRPr="00EA16E0" w:rsidTr="00F40694">
        <w:trPr>
          <w:trHeight w:val="288"/>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75BE9" w:rsidRPr="005C4024" w:rsidRDefault="00B75BE9" w:rsidP="00F40694">
            <w:pPr>
              <w:spacing w:after="0" w:line="240" w:lineRule="auto"/>
              <w:rPr>
                <w:rFonts w:ascii="Times New Roman" w:eastAsia="Times New Roman" w:hAnsi="Times New Roman"/>
                <w:sz w:val="28"/>
                <w:szCs w:val="28"/>
                <w:lang w:eastAsia="ru-RU"/>
              </w:rPr>
            </w:pP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B75BE9" w:rsidRPr="005C4024" w:rsidRDefault="00B75BE9" w:rsidP="00F40694">
            <w:pPr>
              <w:spacing w:after="0" w:line="240" w:lineRule="auto"/>
              <w:ind w:firstLine="31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Разработка и внедрение положения о конфликте интересов</w:t>
            </w:r>
          </w:p>
        </w:tc>
      </w:tr>
      <w:tr w:rsidR="00B75BE9" w:rsidRPr="00EA16E0" w:rsidTr="00F40694">
        <w:trPr>
          <w:trHeight w:val="20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75BE9" w:rsidRPr="005C4024" w:rsidRDefault="00B75BE9" w:rsidP="00F40694">
            <w:pPr>
              <w:spacing w:after="0" w:line="240" w:lineRule="auto"/>
              <w:rPr>
                <w:rFonts w:ascii="Times New Roman" w:eastAsia="Times New Roman" w:hAnsi="Times New Roman"/>
                <w:sz w:val="28"/>
                <w:szCs w:val="28"/>
                <w:lang w:eastAsia="ru-RU"/>
              </w:rPr>
            </w:pP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B75BE9" w:rsidRPr="005C4024" w:rsidRDefault="00B75BE9" w:rsidP="00F40694">
            <w:pPr>
              <w:spacing w:after="0" w:line="240" w:lineRule="auto"/>
              <w:ind w:firstLine="31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Введение в договоры, связанные с хозяйственной деятельностью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положений о соблюдении антикоррупционных стандартов (антикоррупционной оговорки)</w:t>
            </w:r>
          </w:p>
        </w:tc>
      </w:tr>
      <w:tr w:rsidR="00B75BE9" w:rsidRPr="00EA16E0" w:rsidTr="00F40694">
        <w:trPr>
          <w:trHeight w:val="17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75BE9" w:rsidRPr="005C4024" w:rsidRDefault="00B75BE9" w:rsidP="00F40694">
            <w:pPr>
              <w:spacing w:after="0" w:line="240" w:lineRule="auto"/>
              <w:rPr>
                <w:rFonts w:ascii="Times New Roman" w:eastAsia="Times New Roman" w:hAnsi="Times New Roman"/>
                <w:sz w:val="28"/>
                <w:szCs w:val="28"/>
                <w:lang w:eastAsia="ru-RU"/>
              </w:rPr>
            </w:pP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B75BE9" w:rsidRPr="005C4024" w:rsidRDefault="00B75BE9" w:rsidP="00F40694">
            <w:pPr>
              <w:spacing w:after="0" w:line="240" w:lineRule="auto"/>
              <w:ind w:firstLine="31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Введение в трудовые договоры работников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антикоррупционных положений, а также в должностные инструкции обязанностей работников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связанных с предупреждением коррупции </w:t>
            </w:r>
          </w:p>
        </w:tc>
      </w:tr>
      <w:tr w:rsidR="00B75BE9" w:rsidRPr="00EA16E0" w:rsidTr="00F40694">
        <w:trPr>
          <w:trHeight w:val="208"/>
          <w:tblCellSpacing w:w="0" w:type="dxa"/>
        </w:trPr>
        <w:tc>
          <w:tcPr>
            <w:tcW w:w="3823" w:type="dxa"/>
            <w:vMerge w:val="restart"/>
            <w:tcBorders>
              <w:top w:val="single" w:sz="4" w:space="0" w:color="000000"/>
              <w:left w:val="single" w:sz="4" w:space="0" w:color="000000"/>
              <w:bottom w:val="single" w:sz="4" w:space="0" w:color="000000"/>
              <w:right w:val="single" w:sz="4" w:space="0" w:color="000000"/>
            </w:tcBorders>
            <w:vAlign w:val="center"/>
            <w:hideMark/>
          </w:tcPr>
          <w:p w:rsidR="00B75BE9" w:rsidRPr="005C4024" w:rsidRDefault="00B75BE9" w:rsidP="00F40694">
            <w:pPr>
              <w:spacing w:after="0" w:line="240" w:lineRule="auto"/>
              <w:ind w:firstLine="284"/>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Разработка и введение </w:t>
            </w:r>
            <w:r w:rsidRPr="005C4024">
              <w:rPr>
                <w:rFonts w:ascii="Times New Roman" w:eastAsia="Times New Roman" w:hAnsi="Times New Roman"/>
                <w:color w:val="000000"/>
                <w:sz w:val="28"/>
                <w:szCs w:val="28"/>
                <w:lang w:eastAsia="ru-RU"/>
              </w:rPr>
              <w:lastRenderedPageBreak/>
              <w:t>специальных антикоррупционных процедур</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B75BE9" w:rsidRPr="005C4024" w:rsidRDefault="00B75BE9" w:rsidP="00F40694">
            <w:pPr>
              <w:spacing w:after="0" w:line="240" w:lineRule="auto"/>
              <w:ind w:firstLine="31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lastRenderedPageBreak/>
              <w:t xml:space="preserve">Введение процедуры информирования </w:t>
            </w:r>
            <w:r w:rsidRPr="005C4024">
              <w:rPr>
                <w:rFonts w:ascii="Times New Roman" w:eastAsia="Times New Roman" w:hAnsi="Times New Roman"/>
                <w:color w:val="000000"/>
                <w:sz w:val="28"/>
                <w:szCs w:val="28"/>
                <w:lang w:eastAsia="ru-RU"/>
              </w:rPr>
              <w:lastRenderedPageBreak/>
              <w:t xml:space="preserve">работником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заведующего</w:t>
            </w:r>
            <w:r w:rsidRPr="005C402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о случаях склонения его к совершению коррупционных нарушений и порядка рассмотрения таких сообщений</w:t>
            </w:r>
          </w:p>
        </w:tc>
      </w:tr>
      <w:tr w:rsidR="00B75BE9" w:rsidRPr="00EA16E0" w:rsidTr="00F40694">
        <w:trPr>
          <w:trHeight w:val="23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75BE9" w:rsidRPr="005C4024" w:rsidRDefault="00B75BE9" w:rsidP="00F40694">
            <w:pPr>
              <w:spacing w:after="0" w:line="240" w:lineRule="auto"/>
              <w:rPr>
                <w:rFonts w:ascii="Times New Roman" w:eastAsia="Times New Roman" w:hAnsi="Times New Roman"/>
                <w:sz w:val="28"/>
                <w:szCs w:val="28"/>
                <w:lang w:eastAsia="ru-RU"/>
              </w:rPr>
            </w:pP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B75BE9" w:rsidRPr="005C4024" w:rsidRDefault="00B75BE9" w:rsidP="00F40694">
            <w:pPr>
              <w:spacing w:after="0" w:line="240" w:lineRule="auto"/>
              <w:ind w:firstLine="31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Введение процедуры информирования работником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заведующего</w:t>
            </w:r>
            <w:r w:rsidRPr="005C402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о ставшей известной работнику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информации о случаях совершения коррупционных правонарушений другими работниками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контрагентами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или иными лицами и порядка рассмотрения таких сообщений</w:t>
            </w:r>
          </w:p>
        </w:tc>
      </w:tr>
      <w:tr w:rsidR="00B75BE9" w:rsidRPr="00EA16E0" w:rsidTr="00F40694">
        <w:trPr>
          <w:trHeight w:val="19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75BE9" w:rsidRPr="005C4024" w:rsidRDefault="00B75BE9" w:rsidP="00F40694">
            <w:pPr>
              <w:spacing w:after="0" w:line="240" w:lineRule="auto"/>
              <w:rPr>
                <w:rFonts w:ascii="Times New Roman" w:eastAsia="Times New Roman" w:hAnsi="Times New Roman"/>
                <w:sz w:val="28"/>
                <w:szCs w:val="28"/>
                <w:lang w:eastAsia="ru-RU"/>
              </w:rPr>
            </w:pP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B75BE9" w:rsidRPr="005C4024" w:rsidRDefault="00B75BE9" w:rsidP="00F40694">
            <w:pPr>
              <w:spacing w:after="0" w:line="240" w:lineRule="auto"/>
              <w:ind w:firstLine="31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Введение процедуры информирования работником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заведующего</w:t>
            </w:r>
            <w:r w:rsidRPr="005C402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о возникновении конфликта интересов и порядка урегулирования выявленного конфликта интересов</w:t>
            </w:r>
          </w:p>
        </w:tc>
      </w:tr>
      <w:tr w:rsidR="00B75BE9" w:rsidRPr="00EA16E0" w:rsidTr="00F40694">
        <w:trPr>
          <w:trHeight w:val="11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75BE9" w:rsidRPr="005C4024" w:rsidRDefault="00B75BE9" w:rsidP="00F40694">
            <w:pPr>
              <w:spacing w:after="0" w:line="240" w:lineRule="auto"/>
              <w:rPr>
                <w:rFonts w:ascii="Times New Roman" w:eastAsia="Times New Roman" w:hAnsi="Times New Roman"/>
                <w:sz w:val="28"/>
                <w:szCs w:val="28"/>
                <w:lang w:eastAsia="ru-RU"/>
              </w:rPr>
            </w:pP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B75BE9" w:rsidRDefault="00B75BE9" w:rsidP="00F40694">
            <w:pPr>
              <w:spacing w:after="0" w:line="240" w:lineRule="auto"/>
              <w:ind w:firstLine="31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Введение процедур защиты работников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сообщивших о коррупционных правонарушениях в деятельности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w:t>
            </w:r>
          </w:p>
          <w:p w:rsidR="00B75BE9" w:rsidRPr="005C4024" w:rsidRDefault="00B75BE9" w:rsidP="00F40694">
            <w:pPr>
              <w:spacing w:after="0" w:line="240" w:lineRule="auto"/>
              <w:ind w:firstLine="319"/>
              <w:jc w:val="both"/>
              <w:rPr>
                <w:rFonts w:ascii="Times New Roman" w:eastAsia="Times New Roman" w:hAnsi="Times New Roman"/>
                <w:sz w:val="28"/>
                <w:szCs w:val="28"/>
                <w:lang w:eastAsia="ru-RU"/>
              </w:rPr>
            </w:pPr>
          </w:p>
        </w:tc>
      </w:tr>
      <w:tr w:rsidR="00B75BE9" w:rsidRPr="00EA16E0" w:rsidTr="00F40694">
        <w:trPr>
          <w:trHeight w:val="254"/>
          <w:tblCellSpacing w:w="0" w:type="dxa"/>
        </w:trPr>
        <w:tc>
          <w:tcPr>
            <w:tcW w:w="3823" w:type="dxa"/>
            <w:vMerge w:val="restart"/>
            <w:tcBorders>
              <w:top w:val="single" w:sz="4" w:space="0" w:color="000000"/>
              <w:left w:val="single" w:sz="4" w:space="0" w:color="000000"/>
              <w:bottom w:val="single" w:sz="4" w:space="0" w:color="000000"/>
              <w:right w:val="single" w:sz="4" w:space="0" w:color="000000"/>
            </w:tcBorders>
            <w:vAlign w:val="center"/>
            <w:hideMark/>
          </w:tcPr>
          <w:p w:rsidR="00B75BE9" w:rsidRPr="005C4024" w:rsidRDefault="00B75BE9" w:rsidP="00F40694">
            <w:pPr>
              <w:spacing w:after="0" w:line="240" w:lineRule="auto"/>
              <w:ind w:firstLine="284"/>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Обучение и информирование работников </w:t>
            </w:r>
            <w:r>
              <w:rPr>
                <w:rFonts w:ascii="Times New Roman" w:eastAsia="Times New Roman" w:hAnsi="Times New Roman"/>
                <w:color w:val="000000"/>
                <w:sz w:val="28"/>
                <w:szCs w:val="28"/>
                <w:lang w:eastAsia="ru-RU"/>
              </w:rPr>
              <w:t>МБДОУ</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B75BE9" w:rsidRPr="005C4024" w:rsidRDefault="00B75BE9" w:rsidP="00F40694">
            <w:pPr>
              <w:spacing w:after="0" w:line="240" w:lineRule="auto"/>
              <w:ind w:firstLine="31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Ознакомление работников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под роспись с локальными нормативными актами, регламентирующими вопросы предупреждения и противодействия коррупции 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при приеме на работу, а также при принятии локального нормативного акта</w:t>
            </w:r>
          </w:p>
        </w:tc>
      </w:tr>
      <w:tr w:rsidR="00B75BE9" w:rsidRPr="00EA16E0" w:rsidTr="00F40694">
        <w:trPr>
          <w:trHeight w:val="19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75BE9" w:rsidRPr="005C4024" w:rsidRDefault="00B75BE9" w:rsidP="00F40694">
            <w:pPr>
              <w:spacing w:after="0" w:line="240" w:lineRule="auto"/>
              <w:rPr>
                <w:rFonts w:ascii="Times New Roman" w:eastAsia="Times New Roman" w:hAnsi="Times New Roman"/>
                <w:sz w:val="28"/>
                <w:szCs w:val="28"/>
                <w:lang w:eastAsia="ru-RU"/>
              </w:rPr>
            </w:pP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B75BE9" w:rsidRPr="005C4024" w:rsidRDefault="00B75BE9" w:rsidP="00F40694">
            <w:pPr>
              <w:spacing w:after="0" w:line="240" w:lineRule="auto"/>
              <w:ind w:firstLine="31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Проведение обучающих мероприятий по вопросам профилактики и противодействия коррупции</w:t>
            </w:r>
          </w:p>
        </w:tc>
      </w:tr>
      <w:tr w:rsidR="00B75BE9" w:rsidRPr="00EA16E0" w:rsidTr="00F40694">
        <w:trPr>
          <w:trHeight w:val="17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75BE9" w:rsidRPr="005C4024" w:rsidRDefault="00B75BE9" w:rsidP="00F40694">
            <w:pPr>
              <w:spacing w:after="0" w:line="240" w:lineRule="auto"/>
              <w:rPr>
                <w:rFonts w:ascii="Times New Roman" w:eastAsia="Times New Roman" w:hAnsi="Times New Roman"/>
                <w:sz w:val="28"/>
                <w:szCs w:val="28"/>
                <w:lang w:eastAsia="ru-RU"/>
              </w:rPr>
            </w:pP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B75BE9" w:rsidRPr="005C4024" w:rsidRDefault="00B75BE9" w:rsidP="00F40694">
            <w:pPr>
              <w:spacing w:after="0" w:line="240" w:lineRule="auto"/>
              <w:ind w:firstLine="31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Организация индивидуального консультирования работников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по вопросам применения (соблюдения) антикоррупционных стандартов и процедур, исполнения обязанностей</w:t>
            </w:r>
          </w:p>
        </w:tc>
      </w:tr>
      <w:tr w:rsidR="00B75BE9" w:rsidRPr="00EA16E0" w:rsidTr="00F40694">
        <w:trPr>
          <w:tblCellSpacing w:w="0" w:type="dxa"/>
        </w:trPr>
        <w:tc>
          <w:tcPr>
            <w:tcW w:w="3823" w:type="dxa"/>
            <w:tcBorders>
              <w:top w:val="single" w:sz="4" w:space="0" w:color="000000"/>
              <w:left w:val="single" w:sz="4" w:space="0" w:color="000000"/>
              <w:bottom w:val="single" w:sz="4" w:space="0" w:color="000000"/>
              <w:right w:val="single" w:sz="4" w:space="0" w:color="000000"/>
            </w:tcBorders>
            <w:vAlign w:val="center"/>
            <w:hideMark/>
          </w:tcPr>
          <w:p w:rsidR="00B75BE9" w:rsidRPr="005C4024" w:rsidRDefault="00B75BE9" w:rsidP="00F40694">
            <w:pPr>
              <w:spacing w:after="0" w:line="240" w:lineRule="auto"/>
              <w:ind w:firstLine="284"/>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Оценка результатов проводимой антикоррупционной работы</w:t>
            </w:r>
          </w:p>
        </w:tc>
        <w:tc>
          <w:tcPr>
            <w:tcW w:w="6378" w:type="dxa"/>
            <w:tcBorders>
              <w:top w:val="single" w:sz="4" w:space="0" w:color="000000"/>
              <w:left w:val="single" w:sz="4" w:space="0" w:color="000000"/>
              <w:bottom w:val="single" w:sz="4" w:space="0" w:color="000000"/>
              <w:right w:val="single" w:sz="4" w:space="0" w:color="000000"/>
            </w:tcBorders>
            <w:vAlign w:val="center"/>
            <w:hideMark/>
          </w:tcPr>
          <w:p w:rsidR="00B75BE9" w:rsidRPr="005C4024" w:rsidRDefault="00B75BE9" w:rsidP="00F40694">
            <w:pPr>
              <w:spacing w:after="0" w:line="240" w:lineRule="auto"/>
              <w:ind w:firstLine="31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Подготовка и представление </w:t>
            </w:r>
            <w:r>
              <w:rPr>
                <w:rFonts w:ascii="Times New Roman" w:eastAsia="Times New Roman" w:hAnsi="Times New Roman"/>
                <w:color w:val="000000"/>
                <w:sz w:val="28"/>
                <w:szCs w:val="28"/>
                <w:lang w:eastAsia="ru-RU"/>
              </w:rPr>
              <w:t>заведующему</w:t>
            </w:r>
            <w:r w:rsidRPr="005C402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отчетных материалов о проводимой работе в сфере противодействия коррупции и достигнутых результатах </w:t>
            </w:r>
          </w:p>
        </w:tc>
      </w:tr>
    </w:tbl>
    <w:p w:rsidR="00B75BE9" w:rsidRPr="005C4024" w:rsidRDefault="00B75BE9" w:rsidP="00B75BE9">
      <w:pPr>
        <w:keepNext/>
        <w:keepLines/>
        <w:tabs>
          <w:tab w:val="left" w:pos="0"/>
          <w:tab w:val="left" w:pos="993"/>
        </w:tabs>
        <w:spacing w:after="0" w:line="240" w:lineRule="auto"/>
        <w:jc w:val="center"/>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lastRenderedPageBreak/>
        <w:t> </w:t>
      </w:r>
    </w:p>
    <w:p w:rsidR="00B75BE9" w:rsidRPr="005C4024" w:rsidRDefault="00B75BE9" w:rsidP="00B75BE9">
      <w:pPr>
        <w:keepNext/>
        <w:keepLines/>
        <w:tabs>
          <w:tab w:val="left" w:pos="0"/>
          <w:tab w:val="left" w:pos="993"/>
        </w:tabs>
        <w:spacing w:after="0" w:line="240" w:lineRule="auto"/>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 xml:space="preserve">VII. Меры по предупреждению коррупции </w:t>
      </w:r>
    </w:p>
    <w:p w:rsidR="00B75BE9" w:rsidRPr="005C4024" w:rsidRDefault="00B75BE9" w:rsidP="00B75BE9">
      <w:pPr>
        <w:keepNext/>
        <w:keepLines/>
        <w:tabs>
          <w:tab w:val="left" w:pos="0"/>
          <w:tab w:val="left" w:pos="993"/>
        </w:tabs>
        <w:spacing w:after="0" w:line="240" w:lineRule="auto"/>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 xml:space="preserve">при взаимодействии с контрагентами </w:t>
      </w:r>
      <w:r>
        <w:rPr>
          <w:rFonts w:ascii="Times New Roman" w:eastAsia="Times New Roman" w:hAnsi="Times New Roman"/>
          <w:b/>
          <w:bCs/>
          <w:color w:val="000000"/>
          <w:sz w:val="28"/>
          <w:szCs w:val="28"/>
          <w:lang w:eastAsia="ru-RU"/>
        </w:rPr>
        <w:t>МБДОУ</w:t>
      </w:r>
    </w:p>
    <w:p w:rsidR="00B75BE9" w:rsidRPr="005C4024" w:rsidRDefault="00B75BE9" w:rsidP="00B75BE9">
      <w:pPr>
        <w:keepNext/>
        <w:keepLines/>
        <w:tabs>
          <w:tab w:val="left" w:pos="0"/>
          <w:tab w:val="left" w:pos="993"/>
        </w:tabs>
        <w:spacing w:after="0" w:line="240" w:lineRule="auto"/>
        <w:jc w:val="center"/>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16. Работа по предупреждению коррупции при взаимодействии с контрагентами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проводится по следующим направлениям:</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1) установление и сохранение деловых (хозяйственных) отношений с теми контрагентами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2) внедрение специальных процедур проверки контрагентов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в целях снижения риска вовлечения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в коррупционную деятельность и иные недобросовестные практики в ходе отношений с контрагентами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(сбор и анализ находящихся в открытом доступе сведений о потенциальных контрагентах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их репутации в деловых кругах, длительности деятельности на рынке, участии в коррупционных скандалах и т.п.);</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3) распространение на контрагентов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применяемых 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программ, политик, стандартов поведения, процедур и правил, направленных на профилактику и противодействие коррупции;</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4) включение в договоры, заключаемые с контрагентами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положений о соблюдении антикоррупционных стандартов (антикоррупционной оговорки);</w:t>
      </w:r>
    </w:p>
    <w:p w:rsidR="00B75BE9"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5) размещение на официальном сайте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информации о мерах по предупреждению коррупции, принимаемых 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Default="00B75BE9" w:rsidP="00B75BE9">
      <w:pPr>
        <w:spacing w:after="0" w:line="240" w:lineRule="auto"/>
        <w:ind w:firstLine="709"/>
        <w:jc w:val="both"/>
        <w:rPr>
          <w:rFonts w:ascii="Times New Roman" w:eastAsia="Times New Roman" w:hAnsi="Times New Roman"/>
          <w:color w:val="000000"/>
          <w:sz w:val="28"/>
          <w:szCs w:val="28"/>
          <w:lang w:eastAsia="ru-RU"/>
        </w:rPr>
      </w:pP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p>
    <w:p w:rsidR="00B75BE9" w:rsidRPr="005C4024" w:rsidRDefault="00B75BE9" w:rsidP="00B75BE9">
      <w:pPr>
        <w:spacing w:after="0" w:line="240" w:lineRule="auto"/>
        <w:ind w:firstLine="709"/>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VIII. Оценка коррупционных рисков</w:t>
      </w:r>
    </w:p>
    <w:p w:rsidR="00B75BE9" w:rsidRPr="005C4024" w:rsidRDefault="00B75BE9" w:rsidP="00B75BE9">
      <w:pPr>
        <w:spacing w:after="0" w:line="240" w:lineRule="auto"/>
        <w:ind w:firstLine="709"/>
        <w:jc w:val="center"/>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17. Целью оценки коррупционных рисков в деятельности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является определение конкретных работ, услуг и форм деятельности, при реализации которых наиболее высока вероятность совершения работниками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коррупционных правонарушений как в целях получения личной выгоды, так и в целях получения выгоды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18. 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устанавливается следующий порядок проведения оценки коррупционных рисков:</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lastRenderedPageBreak/>
        <w:t xml:space="preserve">- подготовка «карты коррупционных рисков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 сводного описания «критических точек» и возможных коррупционных правонарушений;</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определение перечня должностей 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связанных с высоким уровнем коррупционного риска;</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разработка комплекса мер по устранению или минимизации коррупционных рисков.</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19. Перечень должностей 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связанных с высоким уровнем коррупционного риска, включает в себя:</w:t>
      </w:r>
    </w:p>
    <w:p w:rsidR="00B75BE9" w:rsidRPr="007F3DC8"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7F3DC8">
        <w:rPr>
          <w:rFonts w:ascii="Times New Roman" w:eastAsia="Times New Roman" w:hAnsi="Times New Roman"/>
          <w:color w:val="000000"/>
          <w:sz w:val="28"/>
          <w:szCs w:val="28"/>
          <w:lang w:eastAsia="ru-RU"/>
        </w:rPr>
        <w:t>- должность заведующего МБДОУ;</w:t>
      </w:r>
    </w:p>
    <w:p w:rsidR="00B75BE9"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7F3DC8">
        <w:rPr>
          <w:rFonts w:ascii="Times New Roman" w:eastAsia="Times New Roman" w:hAnsi="Times New Roman"/>
          <w:color w:val="000000"/>
          <w:sz w:val="28"/>
          <w:szCs w:val="28"/>
          <w:lang w:eastAsia="ru-RU"/>
        </w:rPr>
        <w:t>- должность заведующего хозяйством МБДОУ;</w:t>
      </w:r>
    </w:p>
    <w:p w:rsidR="00B75BE9" w:rsidRDefault="00B75BE9" w:rsidP="00B75BE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-секретарь;</w:t>
      </w:r>
    </w:p>
    <w:p w:rsidR="00B75BE9" w:rsidRDefault="00B75BE9" w:rsidP="00B75BE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-специалист по кадрам;  </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-педагогические работники.</w:t>
      </w:r>
    </w:p>
    <w:p w:rsidR="00B75BE9" w:rsidRPr="005C4024" w:rsidRDefault="00B75BE9" w:rsidP="00B75BE9">
      <w:pPr>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20. Карта коррупционных рисков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включает следующие «критические точки»:</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хозяйственно-закупочная деятельность;</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процессы, связанные с движением кадров 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(прием на работу, повышение в должности и т.д.);</w:t>
      </w:r>
    </w:p>
    <w:p w:rsidR="00B75BE9"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принятие управленческих решений.</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p>
    <w:p w:rsidR="00B75BE9" w:rsidRPr="005C4024" w:rsidRDefault="00B75BE9" w:rsidP="00B75BE9">
      <w:pPr>
        <w:spacing w:after="0" w:line="240" w:lineRule="auto"/>
        <w:ind w:firstLine="709"/>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IX. Подарки и представительские расходы</w:t>
      </w:r>
    </w:p>
    <w:p w:rsidR="00B75BE9" w:rsidRPr="005C4024" w:rsidRDefault="00B75BE9" w:rsidP="00B75BE9">
      <w:pPr>
        <w:spacing w:after="0" w:line="240" w:lineRule="auto"/>
        <w:ind w:firstLine="709"/>
        <w:jc w:val="center"/>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B75BE9" w:rsidRPr="005C4024" w:rsidRDefault="00B75BE9" w:rsidP="00B75BE9">
      <w:pPr>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21. Подарки и представительские расходы, в том числе на деловое гостеприимство, которые работники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от имени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могут использовать для дарения другим лицам и организациям, либо которые работники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в связи с их трудовой деятельностью 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могут получать от других лиц и организаций, должны соответствовать совокупности указанных ниже критериев: </w:t>
      </w:r>
    </w:p>
    <w:p w:rsidR="00B75BE9" w:rsidRPr="005C4024" w:rsidRDefault="00B75BE9" w:rsidP="00B75BE9">
      <w:pPr>
        <w:keepNext/>
        <w:keepLines/>
        <w:tabs>
          <w:tab w:val="left" w:pos="0"/>
          <w:tab w:val="left" w:pos="993"/>
        </w:tabs>
        <w:spacing w:after="0" w:line="240" w:lineRule="auto"/>
        <w:ind w:firstLine="709"/>
        <w:jc w:val="both"/>
        <w:rPr>
          <w:rFonts w:ascii="Times New Roman" w:eastAsia="Times New Roman" w:hAnsi="Times New Roman"/>
          <w:sz w:val="28"/>
          <w:szCs w:val="28"/>
          <w:lang w:eastAsia="ru-RU"/>
        </w:rPr>
      </w:pPr>
      <w:r w:rsidRPr="005C4024">
        <w:rPr>
          <w:rFonts w:ascii="Times New Roman" w:eastAsia="Times New Roman" w:hAnsi="Times New Roman"/>
          <w:color w:val="000000"/>
          <w:sz w:val="28"/>
          <w:szCs w:val="28"/>
          <w:lang w:eastAsia="ru-RU"/>
        </w:rPr>
        <w:t xml:space="preserve">- быть прямо связанными с целями деятельности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w:t>
      </w:r>
    </w:p>
    <w:p w:rsidR="00B75BE9" w:rsidRPr="005C4024" w:rsidRDefault="00B75BE9" w:rsidP="00B75BE9">
      <w:pPr>
        <w:keepNext/>
        <w:keepLines/>
        <w:tabs>
          <w:tab w:val="left" w:pos="0"/>
          <w:tab w:val="left" w:pos="993"/>
        </w:tabs>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быть разумно обоснованными, соразмерными и не являться предметами роскоши;</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не создавать </w:t>
      </w:r>
      <w:proofErr w:type="spellStart"/>
      <w:r w:rsidRPr="005C4024">
        <w:rPr>
          <w:rFonts w:ascii="Times New Roman" w:eastAsia="Times New Roman" w:hAnsi="Times New Roman"/>
          <w:color w:val="000000"/>
          <w:sz w:val="28"/>
          <w:szCs w:val="28"/>
          <w:lang w:eastAsia="ru-RU"/>
        </w:rPr>
        <w:t>репутационного</w:t>
      </w:r>
      <w:proofErr w:type="spellEnd"/>
      <w:r w:rsidRPr="005C4024">
        <w:rPr>
          <w:rFonts w:ascii="Times New Roman" w:eastAsia="Times New Roman" w:hAnsi="Times New Roman"/>
          <w:color w:val="000000"/>
          <w:sz w:val="28"/>
          <w:szCs w:val="28"/>
          <w:lang w:eastAsia="ru-RU"/>
        </w:rPr>
        <w:t xml:space="preserve"> риска для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работников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и иных лиц в случае раскрытия информации о подарках или представительских расходах; </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22. Подарки в виде сувенирной продукции (продукции невысокой стоимости) с символикой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предоставляемые на выставках, </w:t>
      </w:r>
      <w:r w:rsidRPr="005C4024">
        <w:rPr>
          <w:rFonts w:ascii="Times New Roman" w:eastAsia="Times New Roman" w:hAnsi="Times New Roman"/>
          <w:color w:val="000000"/>
          <w:sz w:val="28"/>
          <w:szCs w:val="28"/>
          <w:lang w:eastAsia="ru-RU"/>
        </w:rPr>
        <w:lastRenderedPageBreak/>
        <w:t xml:space="preserve">презентациях, иных мероприятиях, в которых официально участвует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допускаются и рассматриваются в качестве </w:t>
      </w:r>
      <w:proofErr w:type="spellStart"/>
      <w:r w:rsidRPr="005C4024">
        <w:rPr>
          <w:rFonts w:ascii="Times New Roman" w:eastAsia="Times New Roman" w:hAnsi="Times New Roman"/>
          <w:color w:val="000000"/>
          <w:sz w:val="28"/>
          <w:szCs w:val="28"/>
          <w:lang w:eastAsia="ru-RU"/>
        </w:rPr>
        <w:t>имиджевых</w:t>
      </w:r>
      <w:proofErr w:type="spellEnd"/>
      <w:r w:rsidRPr="005C4024">
        <w:rPr>
          <w:rFonts w:ascii="Times New Roman" w:eastAsia="Times New Roman" w:hAnsi="Times New Roman"/>
          <w:color w:val="000000"/>
          <w:sz w:val="28"/>
          <w:szCs w:val="28"/>
          <w:lang w:eastAsia="ru-RU"/>
        </w:rPr>
        <w:t xml:space="preserve"> материалов. </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23. Не допускаются подарки от имени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работников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и его представителей третьим лицам в виде денежных средств, наличных или безналичных, в любой валюте.</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B75BE9" w:rsidRPr="005C4024" w:rsidRDefault="00B75BE9" w:rsidP="00B75BE9">
      <w:pPr>
        <w:spacing w:after="0" w:line="240" w:lineRule="auto"/>
        <w:ind w:firstLine="709"/>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 xml:space="preserve">X. Антикоррупционное просвещение работников </w:t>
      </w:r>
      <w:r>
        <w:rPr>
          <w:rFonts w:ascii="Times New Roman" w:eastAsia="Times New Roman" w:hAnsi="Times New Roman"/>
          <w:b/>
          <w:bCs/>
          <w:color w:val="000000"/>
          <w:sz w:val="28"/>
          <w:szCs w:val="28"/>
          <w:lang w:eastAsia="ru-RU"/>
        </w:rPr>
        <w:t>МБДОУ</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24. Антикоррупционное просвещение работников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на плановой основе посредством антикоррупционного образования, и антикоррупционного консультирования.</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25. Антикоррупционное образование работников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осуществляется за счет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в форме подготовки (переподготовки) и повышения квалификации должностных лиц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ответственных за реализацию антикоррупционной политики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26. Антикоррупционное консультирование осуществляется в индивидуальном порядке должностными лицами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ответственными за реализацию антикоррупционной политики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B75BE9" w:rsidRPr="005C4024" w:rsidRDefault="00B75BE9" w:rsidP="00B75BE9">
      <w:pPr>
        <w:spacing w:after="0" w:line="240" w:lineRule="auto"/>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XI. Внутренний контроль и аудит</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27. Система внутреннего контроля и аудита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способствует профилактике и выявлению коррупционных правонарушений в деятельности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и обеспечение соответствия деятельности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требованиям нормативных правовых актов и локальных нормативных актов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29. Для реализации мер предупреждения коррупции 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осуществляются следующие мероприятия внутреннего контроля и аудита:</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контроль документирования операций хозяйственной деятельности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проверка экономической обоснованности осуществляемых операций в сферах коррупционного риска.</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30. Проверка соблюдения организационных процедур и правил деятельности, значимых с точки зрения работы по профилактике </w:t>
      </w:r>
      <w:r w:rsidRPr="005C4024">
        <w:rPr>
          <w:rFonts w:ascii="Times New Roman" w:eastAsia="Times New Roman" w:hAnsi="Times New Roman"/>
          <w:color w:val="000000"/>
          <w:sz w:val="28"/>
          <w:szCs w:val="28"/>
          <w:lang w:eastAsia="ru-RU"/>
        </w:rPr>
        <w:lastRenderedPageBreak/>
        <w:t xml:space="preserve">и предупреждению коррупции, охватывает как специальные антикоррупционные правила и процедуры, перечисленные в разделе VI настоящего Положения, так и иные правила и процедуры, представленные в Кодексе этики и служебного поведения работников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31. Контроль документирования операций хозяйственной деятельности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прежде всего связан с обязанностью ведения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оплата услуг, характер которых не определен либо вызывает сомнения;</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работникам аффилированных лиц и контрагентов;</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 выплата посреднику или контрагенту вознаграждения, размер которого превышает обычную плату для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или плату для данного вида услуг;</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закупки или продажи по ценам, значительно отличающимся от рыночных цен;</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сомнительные платежи наличными денежными средствами.</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B75BE9" w:rsidRPr="005C4024" w:rsidRDefault="00B75BE9" w:rsidP="00B75BE9">
      <w:pPr>
        <w:widowControl w:val="0"/>
        <w:spacing w:after="0" w:line="240" w:lineRule="auto"/>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XII.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33.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принимает на себя обязательство сообщать в правоохранительные органы обо всех случаях совершения коррупционных правонарушений, о которых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стало известно.</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Обязанность по сообщению в правоохранительные органы о случаях совершения коррупционных правонарушений, о которых стало известно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закрепляется за должностным лицом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ответственным за реализацию антикоррупционной политики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34. 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принимает на себя обязательство воздерживаться от каких-либо санкций в отношении работников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w:t>
      </w:r>
      <w:r w:rsidRPr="005C4024">
        <w:rPr>
          <w:rFonts w:ascii="Times New Roman" w:eastAsia="Times New Roman" w:hAnsi="Times New Roman"/>
          <w:color w:val="000000"/>
          <w:sz w:val="28"/>
          <w:szCs w:val="28"/>
          <w:lang w:eastAsia="ru-RU"/>
        </w:rPr>
        <w:lastRenderedPageBreak/>
        <w:t>трудовых (должностных) обязанностей информации о подготовке к совершению или совершении коррупционного правонарушения.</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оказания содействия уполномоченным представителям органов государственного контроля (надзора) и правоохранительных органо</w:t>
      </w:r>
      <w:r>
        <w:rPr>
          <w:rFonts w:ascii="Times New Roman" w:eastAsia="Times New Roman" w:hAnsi="Times New Roman"/>
          <w:color w:val="000000"/>
          <w:sz w:val="28"/>
          <w:szCs w:val="28"/>
          <w:lang w:eastAsia="ru-RU"/>
        </w:rPr>
        <w:t>в при проведении ими контрольно</w:t>
      </w:r>
      <w:r w:rsidRPr="005C4024">
        <w:rPr>
          <w:rFonts w:ascii="Times New Roman" w:eastAsia="Times New Roman" w:hAnsi="Times New Roman"/>
          <w:color w:val="000000"/>
          <w:sz w:val="28"/>
          <w:szCs w:val="28"/>
          <w:lang w:eastAsia="ru-RU"/>
        </w:rPr>
        <w:t xml:space="preserve">‒надзорных мероприятий 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по вопросам предупреждения и противодействия коррупции;</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w:t>
      </w:r>
      <w:r>
        <w:rPr>
          <w:rFonts w:ascii="Times New Roman" w:eastAsia="Times New Roman" w:hAnsi="Times New Roman"/>
          <w:color w:val="000000"/>
          <w:sz w:val="28"/>
          <w:szCs w:val="28"/>
          <w:lang w:eastAsia="ru-RU"/>
        </w:rPr>
        <w:t>о</w:t>
      </w:r>
      <w:r w:rsidRPr="005C4024">
        <w:rPr>
          <w:rFonts w:ascii="Times New Roman" w:eastAsia="Times New Roman" w:hAnsi="Times New Roman"/>
          <w:color w:val="000000"/>
          <w:sz w:val="28"/>
          <w:szCs w:val="28"/>
          <w:lang w:eastAsia="ru-RU"/>
        </w:rPr>
        <w:t>зыскные мероприятия.</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36. </w:t>
      </w:r>
      <w:r>
        <w:rPr>
          <w:rFonts w:ascii="Times New Roman" w:eastAsia="Times New Roman" w:hAnsi="Times New Roman"/>
          <w:color w:val="000000"/>
          <w:sz w:val="28"/>
          <w:szCs w:val="28"/>
          <w:lang w:eastAsia="ru-RU"/>
        </w:rPr>
        <w:t>Заведующий</w:t>
      </w:r>
      <w:r w:rsidRPr="005C402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и работники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37. </w:t>
      </w:r>
      <w:r>
        <w:rPr>
          <w:rFonts w:ascii="Times New Roman" w:eastAsia="Times New Roman" w:hAnsi="Times New Roman"/>
          <w:color w:val="000000"/>
          <w:sz w:val="28"/>
          <w:szCs w:val="28"/>
          <w:lang w:eastAsia="ru-RU"/>
        </w:rPr>
        <w:t>Заведующий</w:t>
      </w:r>
      <w:r w:rsidRPr="005C4024">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и работники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w:t>
      </w:r>
    </w:p>
    <w:p w:rsidR="00B75BE9" w:rsidRPr="005C4024" w:rsidRDefault="00B75BE9" w:rsidP="00B75BE9">
      <w:pPr>
        <w:spacing w:after="0" w:line="240" w:lineRule="auto"/>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XIII. Ответственность за несоблюдение требований настоящего</w:t>
      </w:r>
    </w:p>
    <w:p w:rsidR="00B75BE9" w:rsidRPr="001840BA" w:rsidRDefault="00B75BE9" w:rsidP="00B75BE9">
      <w:pPr>
        <w:spacing w:after="0" w:line="240" w:lineRule="auto"/>
        <w:jc w:val="center"/>
        <w:rPr>
          <w:rFonts w:ascii="Times New Roman" w:eastAsia="Times New Roman" w:hAnsi="Times New Roman"/>
          <w:b/>
          <w:bCs/>
          <w:color w:val="000000"/>
          <w:sz w:val="28"/>
          <w:szCs w:val="28"/>
          <w:lang w:eastAsia="ru-RU"/>
        </w:rPr>
      </w:pPr>
      <w:r w:rsidRPr="005C4024">
        <w:rPr>
          <w:rFonts w:ascii="Times New Roman" w:eastAsia="Times New Roman" w:hAnsi="Times New Roman"/>
          <w:b/>
          <w:bCs/>
          <w:color w:val="000000"/>
          <w:sz w:val="28"/>
          <w:szCs w:val="28"/>
          <w:lang w:eastAsia="ru-RU"/>
        </w:rPr>
        <w:t>Положения и нарушение антикоррупционного законодательства</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38. Все работники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должны руководствоваться настоящим Положением и неукоснительно соблюдать закрепленные в нем принципы и требования.</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39. Руководители структурных подразделений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являются ответственными за обеспечение контроля за соблюдением требований настоящего Положения своими подчиненными.</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B75BE9" w:rsidRDefault="00B75BE9" w:rsidP="00B75BE9">
      <w:pPr>
        <w:spacing w:after="0" w:line="240" w:lineRule="auto"/>
        <w:ind w:firstLine="709"/>
        <w:jc w:val="center"/>
        <w:rPr>
          <w:rFonts w:ascii="Times New Roman" w:eastAsia="Times New Roman" w:hAnsi="Times New Roman"/>
          <w:b/>
          <w:bCs/>
          <w:color w:val="000000"/>
          <w:sz w:val="28"/>
          <w:szCs w:val="28"/>
          <w:lang w:eastAsia="ru-RU"/>
        </w:rPr>
      </w:pPr>
    </w:p>
    <w:p w:rsidR="00B75BE9" w:rsidRDefault="00B75BE9" w:rsidP="00B75BE9">
      <w:pPr>
        <w:spacing w:after="0" w:line="240" w:lineRule="auto"/>
        <w:ind w:firstLine="709"/>
        <w:jc w:val="center"/>
        <w:rPr>
          <w:rFonts w:ascii="Times New Roman" w:eastAsia="Times New Roman" w:hAnsi="Times New Roman"/>
          <w:b/>
          <w:bCs/>
          <w:color w:val="000000"/>
          <w:sz w:val="28"/>
          <w:szCs w:val="28"/>
          <w:lang w:eastAsia="ru-RU"/>
        </w:rPr>
      </w:pPr>
    </w:p>
    <w:p w:rsidR="00B75BE9" w:rsidRDefault="00B75BE9" w:rsidP="00B75BE9">
      <w:pPr>
        <w:spacing w:after="0" w:line="240" w:lineRule="auto"/>
        <w:ind w:firstLine="709"/>
        <w:jc w:val="center"/>
        <w:rPr>
          <w:rFonts w:ascii="Times New Roman" w:eastAsia="Times New Roman" w:hAnsi="Times New Roman"/>
          <w:b/>
          <w:bCs/>
          <w:color w:val="000000"/>
          <w:sz w:val="28"/>
          <w:szCs w:val="28"/>
          <w:lang w:eastAsia="ru-RU"/>
        </w:rPr>
      </w:pPr>
    </w:p>
    <w:p w:rsidR="00B75BE9" w:rsidRDefault="00B75BE9" w:rsidP="00B75BE9">
      <w:pPr>
        <w:spacing w:after="0" w:line="240" w:lineRule="auto"/>
        <w:ind w:firstLine="709"/>
        <w:jc w:val="center"/>
        <w:rPr>
          <w:rFonts w:ascii="Times New Roman" w:eastAsia="Times New Roman" w:hAnsi="Times New Roman"/>
          <w:b/>
          <w:bCs/>
          <w:color w:val="000000"/>
          <w:sz w:val="28"/>
          <w:szCs w:val="28"/>
          <w:lang w:eastAsia="ru-RU"/>
        </w:rPr>
      </w:pPr>
    </w:p>
    <w:p w:rsidR="00B75BE9" w:rsidRPr="005C4024" w:rsidRDefault="00B75BE9" w:rsidP="00B75BE9">
      <w:pPr>
        <w:spacing w:after="0" w:line="240" w:lineRule="auto"/>
        <w:ind w:firstLine="709"/>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 xml:space="preserve">XIV. Порядок пересмотра настоящего Положения </w:t>
      </w:r>
    </w:p>
    <w:p w:rsidR="00B75BE9" w:rsidRPr="005C4024" w:rsidRDefault="00B75BE9" w:rsidP="00B75BE9">
      <w:pPr>
        <w:spacing w:after="0" w:line="240" w:lineRule="auto"/>
        <w:ind w:firstLine="709"/>
        <w:jc w:val="center"/>
        <w:rPr>
          <w:rFonts w:ascii="Times New Roman" w:eastAsia="Times New Roman" w:hAnsi="Times New Roman"/>
          <w:color w:val="000000"/>
          <w:sz w:val="28"/>
          <w:szCs w:val="28"/>
          <w:lang w:eastAsia="ru-RU"/>
        </w:rPr>
      </w:pPr>
      <w:r w:rsidRPr="005C4024">
        <w:rPr>
          <w:rFonts w:ascii="Times New Roman" w:eastAsia="Times New Roman" w:hAnsi="Times New Roman"/>
          <w:b/>
          <w:bCs/>
          <w:color w:val="000000"/>
          <w:sz w:val="28"/>
          <w:szCs w:val="28"/>
          <w:lang w:eastAsia="ru-RU"/>
        </w:rPr>
        <w:t>и внесения в него изменений</w:t>
      </w:r>
      <w:r w:rsidRPr="005C4024">
        <w:rPr>
          <w:rFonts w:ascii="Times New Roman" w:eastAsia="Times New Roman" w:hAnsi="Times New Roman"/>
          <w:color w:val="000000"/>
          <w:sz w:val="28"/>
          <w:szCs w:val="28"/>
          <w:lang w:eastAsia="ru-RU"/>
        </w:rPr>
        <w:t> </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41. 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осуществляет регулярный мониторинг эффективности реализации антикоррупционной политики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42. Должностное лицо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ответственное за реализацию антикоррупционной политики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ежегодно готовит отчет о реализации мер по предупреждению коррупции в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xml:space="preserve">, представляет его </w:t>
      </w:r>
      <w:r w:rsidRPr="005C4024">
        <w:rPr>
          <w:rFonts w:ascii="Times New Roman" w:eastAsia="Times New Roman" w:hAnsi="Times New Roman"/>
          <w:color w:val="000000"/>
          <w:sz w:val="28"/>
          <w:szCs w:val="28"/>
          <w:lang w:eastAsia="ru-RU"/>
        </w:rPr>
        <w:lastRenderedPageBreak/>
        <w:t xml:space="preserve">руководителю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 На основании указанного отчета в настоящее Положение могут быть внесены изменения.</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r w:rsidRPr="005C4024">
        <w:rPr>
          <w:rFonts w:ascii="Times New Roman" w:eastAsia="Times New Roman" w:hAnsi="Times New Roman"/>
          <w:color w:val="000000"/>
          <w:sz w:val="28"/>
          <w:szCs w:val="28"/>
          <w:lang w:eastAsia="ru-RU"/>
        </w:rPr>
        <w:t xml:space="preserve">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w:t>
      </w:r>
      <w:r>
        <w:rPr>
          <w:rFonts w:ascii="Times New Roman" w:eastAsia="Times New Roman" w:hAnsi="Times New Roman"/>
          <w:color w:val="000000"/>
          <w:sz w:val="28"/>
          <w:szCs w:val="28"/>
          <w:lang w:eastAsia="ru-RU"/>
        </w:rPr>
        <w:t>МБДОУ</w:t>
      </w:r>
      <w:r w:rsidRPr="005C4024">
        <w:rPr>
          <w:rFonts w:ascii="Times New Roman" w:eastAsia="Times New Roman" w:hAnsi="Times New Roman"/>
          <w:color w:val="000000"/>
          <w:sz w:val="28"/>
          <w:szCs w:val="28"/>
          <w:lang w:eastAsia="ru-RU"/>
        </w:rPr>
        <w:t>.</w:t>
      </w:r>
    </w:p>
    <w:p w:rsidR="00B75BE9" w:rsidRPr="005C4024" w:rsidRDefault="00B75BE9" w:rsidP="00B75BE9">
      <w:pPr>
        <w:spacing w:after="0" w:line="240" w:lineRule="auto"/>
        <w:ind w:firstLine="709"/>
        <w:jc w:val="both"/>
        <w:rPr>
          <w:rFonts w:ascii="Times New Roman" w:eastAsia="Times New Roman" w:hAnsi="Times New Roman"/>
          <w:color w:val="000000"/>
          <w:sz w:val="28"/>
          <w:szCs w:val="28"/>
          <w:lang w:eastAsia="ru-RU"/>
        </w:rPr>
      </w:pPr>
    </w:p>
    <w:p w:rsidR="00B75BE9" w:rsidRDefault="00B75BE9" w:rsidP="00B75BE9">
      <w:pPr>
        <w:pStyle w:val="30"/>
        <w:shd w:val="clear" w:color="auto" w:fill="auto"/>
        <w:rPr>
          <w:b w:val="0"/>
          <w:bCs w:val="0"/>
          <w:i w:val="0"/>
          <w:iCs w:val="0"/>
          <w:sz w:val="28"/>
          <w:szCs w:val="28"/>
        </w:rPr>
      </w:pPr>
    </w:p>
    <w:p w:rsidR="00B75BE9" w:rsidRDefault="00B75BE9" w:rsidP="00B75BE9">
      <w:pPr>
        <w:pStyle w:val="30"/>
        <w:shd w:val="clear" w:color="auto" w:fill="auto"/>
        <w:rPr>
          <w:b w:val="0"/>
          <w:bCs w:val="0"/>
          <w:i w:val="0"/>
          <w:iCs w:val="0"/>
          <w:sz w:val="28"/>
          <w:szCs w:val="28"/>
        </w:rPr>
      </w:pPr>
    </w:p>
    <w:p w:rsidR="00B75BE9" w:rsidRDefault="00B75BE9" w:rsidP="00B75BE9">
      <w:pPr>
        <w:pStyle w:val="30"/>
        <w:shd w:val="clear" w:color="auto" w:fill="auto"/>
        <w:rPr>
          <w:b w:val="0"/>
          <w:bCs w:val="0"/>
          <w:i w:val="0"/>
          <w:iCs w:val="0"/>
          <w:sz w:val="28"/>
          <w:szCs w:val="28"/>
        </w:rPr>
      </w:pPr>
    </w:p>
    <w:p w:rsidR="00B75BE9" w:rsidRDefault="00B75BE9" w:rsidP="00B75BE9">
      <w:pPr>
        <w:pStyle w:val="30"/>
        <w:shd w:val="clear" w:color="auto" w:fill="auto"/>
        <w:rPr>
          <w:b w:val="0"/>
          <w:bCs w:val="0"/>
          <w:i w:val="0"/>
          <w:iCs w:val="0"/>
          <w:sz w:val="28"/>
          <w:szCs w:val="28"/>
        </w:rPr>
      </w:pPr>
    </w:p>
    <w:p w:rsidR="00B75BE9" w:rsidRDefault="00B75BE9" w:rsidP="00B75BE9">
      <w:pPr>
        <w:pStyle w:val="30"/>
        <w:shd w:val="clear" w:color="auto" w:fill="auto"/>
        <w:rPr>
          <w:b w:val="0"/>
          <w:bCs w:val="0"/>
          <w:i w:val="0"/>
          <w:iCs w:val="0"/>
          <w:sz w:val="28"/>
          <w:szCs w:val="28"/>
        </w:rPr>
      </w:pPr>
    </w:p>
    <w:p w:rsidR="00B75BE9" w:rsidRDefault="00B75BE9" w:rsidP="00B75BE9">
      <w:pPr>
        <w:pStyle w:val="30"/>
        <w:shd w:val="clear" w:color="auto" w:fill="auto"/>
        <w:rPr>
          <w:b w:val="0"/>
          <w:bCs w:val="0"/>
          <w:i w:val="0"/>
          <w:iCs w:val="0"/>
          <w:sz w:val="28"/>
          <w:szCs w:val="28"/>
        </w:rPr>
      </w:pPr>
    </w:p>
    <w:p w:rsidR="00B75BE9" w:rsidRDefault="00B75BE9" w:rsidP="00B75BE9">
      <w:pPr>
        <w:pStyle w:val="30"/>
        <w:shd w:val="clear" w:color="auto" w:fill="auto"/>
        <w:rPr>
          <w:b w:val="0"/>
          <w:bCs w:val="0"/>
          <w:i w:val="0"/>
          <w:iCs w:val="0"/>
          <w:sz w:val="28"/>
          <w:szCs w:val="28"/>
        </w:rPr>
      </w:pPr>
    </w:p>
    <w:p w:rsidR="00B11ED0" w:rsidRPr="00552C71" w:rsidRDefault="00B11ED0" w:rsidP="00552C71">
      <w:pPr>
        <w:spacing w:after="0" w:line="240" w:lineRule="auto"/>
        <w:rPr>
          <w:b/>
          <w:bCs/>
          <w:i/>
          <w:iCs/>
          <w:sz w:val="28"/>
          <w:szCs w:val="28"/>
        </w:rPr>
      </w:pPr>
    </w:p>
    <w:sectPr w:rsidR="00B11ED0" w:rsidRPr="00552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D2"/>
    <w:rsid w:val="001B0057"/>
    <w:rsid w:val="001E45D2"/>
    <w:rsid w:val="002621D0"/>
    <w:rsid w:val="00552C71"/>
    <w:rsid w:val="00B11ED0"/>
    <w:rsid w:val="00B46B93"/>
    <w:rsid w:val="00B75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6951"/>
  <w15:docId w15:val="{B34B6A3D-CC27-4C6E-901A-D6E121EF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BE9"/>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B75BE9"/>
    <w:rPr>
      <w:rFonts w:ascii="Times New Roman" w:eastAsia="Times New Roman" w:hAnsi="Times New Roman" w:cs="Times New Roman"/>
      <w:b/>
      <w:bCs/>
      <w:i/>
      <w:iCs/>
      <w:shd w:val="clear" w:color="auto" w:fill="FFFFFF"/>
    </w:rPr>
  </w:style>
  <w:style w:type="paragraph" w:customStyle="1" w:styleId="30">
    <w:name w:val="Основной текст (3)"/>
    <w:basedOn w:val="a"/>
    <w:link w:val="3"/>
    <w:rsid w:val="00B75BE9"/>
    <w:pPr>
      <w:widowControl w:val="0"/>
      <w:shd w:val="clear" w:color="auto" w:fill="FFFFFF"/>
      <w:spacing w:after="720" w:line="266" w:lineRule="exact"/>
      <w:jc w:val="right"/>
    </w:pPr>
    <w:rPr>
      <w:rFonts w:ascii="Times New Roman" w:eastAsia="Times New Roman" w:hAnsi="Times New Roman"/>
      <w:b/>
      <w:bCs/>
      <w:i/>
      <w:iCs/>
    </w:rPr>
  </w:style>
  <w:style w:type="paragraph" w:styleId="a3">
    <w:name w:val="Balloon Text"/>
    <w:basedOn w:val="a"/>
    <w:link w:val="a4"/>
    <w:uiPriority w:val="99"/>
    <w:semiHidden/>
    <w:unhideWhenUsed/>
    <w:rsid w:val="00B46B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B9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3940</Words>
  <Characters>22458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Пользователь</cp:lastModifiedBy>
  <cp:revision>7</cp:revision>
  <cp:lastPrinted>2023-09-20T06:50:00Z</cp:lastPrinted>
  <dcterms:created xsi:type="dcterms:W3CDTF">2023-09-18T07:00:00Z</dcterms:created>
  <dcterms:modified xsi:type="dcterms:W3CDTF">2023-09-22T10:54:00Z</dcterms:modified>
</cp:coreProperties>
</file>